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E2" w:rsidRPr="008C75E2" w:rsidRDefault="008C75E2" w:rsidP="008C75E2">
      <w:pPr>
        <w:ind w:left="0" w:firstLine="0"/>
      </w:pPr>
    </w:p>
    <w:p w:rsidR="008C75E2" w:rsidRDefault="008C75E2">
      <w:pPr>
        <w:rPr>
          <w:lang w:val="en-US"/>
        </w:rPr>
      </w:pPr>
    </w:p>
    <w:p w:rsidR="008C75E2" w:rsidRPr="001511FE" w:rsidRDefault="008C75E2" w:rsidP="008C75E2">
      <w:pPr>
        <w:jc w:val="center"/>
        <w:rPr>
          <w:sz w:val="32"/>
          <w:szCs w:val="32"/>
        </w:rPr>
      </w:pPr>
      <w:r w:rsidRPr="001511FE">
        <w:rPr>
          <w:sz w:val="32"/>
          <w:szCs w:val="32"/>
        </w:rPr>
        <w:t>ОТЧЕТ ЗА Д</w:t>
      </w:r>
      <w:r w:rsidR="00F20DE7">
        <w:rPr>
          <w:sz w:val="32"/>
          <w:szCs w:val="32"/>
        </w:rPr>
        <w:t>ЕЙНОСТТА НА ЧИТАЛИЩЕТО ПРЕЗ 202</w:t>
      </w:r>
      <w:r w:rsidR="006949CE">
        <w:rPr>
          <w:sz w:val="32"/>
          <w:szCs w:val="32"/>
          <w:lang w:val="en-US"/>
        </w:rPr>
        <w:t>2</w:t>
      </w:r>
      <w:r w:rsidRPr="001511FE">
        <w:rPr>
          <w:sz w:val="32"/>
          <w:szCs w:val="32"/>
        </w:rPr>
        <w:t xml:space="preserve"> ГОДИНА</w:t>
      </w:r>
    </w:p>
    <w:p w:rsidR="008C75E2" w:rsidRPr="001511FE" w:rsidRDefault="008C75E2">
      <w:pPr>
        <w:rPr>
          <w:sz w:val="32"/>
          <w:szCs w:val="32"/>
        </w:rPr>
      </w:pPr>
    </w:p>
    <w:p w:rsidR="008C75E2" w:rsidRPr="001511FE" w:rsidRDefault="008C75E2">
      <w:pPr>
        <w:rPr>
          <w:sz w:val="32"/>
          <w:szCs w:val="32"/>
        </w:rPr>
      </w:pPr>
    </w:p>
    <w:p w:rsidR="008C75E2" w:rsidRPr="001511FE" w:rsidRDefault="008C75E2">
      <w:pPr>
        <w:rPr>
          <w:sz w:val="32"/>
          <w:szCs w:val="32"/>
        </w:rPr>
      </w:pPr>
    </w:p>
    <w:tbl>
      <w:tblPr>
        <w:tblStyle w:val="TableGrid"/>
        <w:tblW w:w="10252" w:type="dxa"/>
        <w:tblInd w:w="7" w:type="dxa"/>
        <w:tblCellMar>
          <w:top w:w="45" w:type="dxa"/>
          <w:left w:w="108" w:type="dxa"/>
          <w:right w:w="54" w:type="dxa"/>
        </w:tblCellMar>
        <w:tblLook w:val="04A0"/>
      </w:tblPr>
      <w:tblGrid>
        <w:gridCol w:w="2384"/>
        <w:gridCol w:w="7868"/>
      </w:tblGrid>
      <w:tr w:rsidR="003020F5" w:rsidTr="00B04584">
        <w:trPr>
          <w:trHeight w:val="528"/>
        </w:trPr>
        <w:tc>
          <w:tcPr>
            <w:tcW w:w="2384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:rsidR="003020F5" w:rsidRDefault="003020F5" w:rsidP="000839A6">
            <w:pPr>
              <w:spacing w:after="0" w:line="259" w:lineRule="auto"/>
              <w:ind w:left="0" w:right="57" w:firstLine="0"/>
            </w:pPr>
            <w:r>
              <w:t>Брой организирани мероприятия в библиотеката през предходната година/литературни, четения, беседи и др./ :</w:t>
            </w:r>
          </w:p>
        </w:tc>
        <w:tc>
          <w:tcPr>
            <w:tcW w:w="7868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:rsidR="00E77485" w:rsidRPr="00C87E02" w:rsidRDefault="00E77485" w:rsidP="00E77485">
            <w:pPr>
              <w:jc w:val="center"/>
              <w:rPr>
                <w:color w:val="auto"/>
                <w:sz w:val="24"/>
                <w:szCs w:val="24"/>
              </w:rPr>
            </w:pPr>
            <w:r w:rsidRPr="00C87E02">
              <w:rPr>
                <w:color w:val="auto"/>
                <w:sz w:val="24"/>
                <w:szCs w:val="24"/>
              </w:rPr>
              <w:t>ОТЧЕТ</w:t>
            </w:r>
          </w:p>
          <w:p w:rsidR="00E77485" w:rsidRPr="00C87E02" w:rsidRDefault="00E77485" w:rsidP="00E77485">
            <w:pPr>
              <w:jc w:val="center"/>
              <w:rPr>
                <w:color w:val="auto"/>
                <w:sz w:val="24"/>
                <w:szCs w:val="24"/>
              </w:rPr>
            </w:pPr>
            <w:r w:rsidRPr="00C87E02">
              <w:rPr>
                <w:color w:val="auto"/>
                <w:sz w:val="24"/>
                <w:szCs w:val="24"/>
              </w:rPr>
              <w:t>ЗА ДЕЙНОСТТА НА БИБЛИОТЕКАТА</w:t>
            </w:r>
          </w:p>
          <w:p w:rsidR="00E77485" w:rsidRPr="00C87E02" w:rsidRDefault="00E77485" w:rsidP="00E77485">
            <w:pPr>
              <w:jc w:val="center"/>
              <w:rPr>
                <w:color w:val="auto"/>
                <w:sz w:val="24"/>
                <w:szCs w:val="24"/>
              </w:rPr>
            </w:pPr>
            <w:r w:rsidRPr="00C87E02">
              <w:rPr>
                <w:color w:val="auto"/>
                <w:sz w:val="24"/>
                <w:szCs w:val="24"/>
              </w:rPr>
              <w:t>ПРИ НЧ „ПРОБУДА - 1928”, ГР. КАСПИЧАН</w:t>
            </w:r>
          </w:p>
          <w:p w:rsidR="00E77485" w:rsidRPr="00C87E02" w:rsidRDefault="002B29F7" w:rsidP="00E77485">
            <w:pPr>
              <w:jc w:val="center"/>
              <w:rPr>
                <w:color w:val="auto"/>
                <w:sz w:val="24"/>
                <w:szCs w:val="24"/>
              </w:rPr>
            </w:pPr>
            <w:r w:rsidRPr="00C87E02">
              <w:rPr>
                <w:color w:val="auto"/>
                <w:sz w:val="24"/>
                <w:szCs w:val="24"/>
              </w:rPr>
              <w:t>202</w:t>
            </w:r>
            <w:r w:rsidRPr="00C87E02">
              <w:rPr>
                <w:color w:val="auto"/>
                <w:sz w:val="24"/>
                <w:szCs w:val="24"/>
                <w:lang w:val="en-US"/>
              </w:rPr>
              <w:t>2</w:t>
            </w:r>
            <w:r w:rsidR="00E77485" w:rsidRPr="00C87E02">
              <w:rPr>
                <w:color w:val="auto"/>
                <w:sz w:val="24"/>
                <w:szCs w:val="24"/>
              </w:rPr>
              <w:t xml:space="preserve"> г.</w:t>
            </w:r>
          </w:p>
          <w:p w:rsidR="00E77485" w:rsidRPr="00E77485" w:rsidRDefault="00E77485" w:rsidP="00E77485">
            <w:pPr>
              <w:rPr>
                <w:sz w:val="24"/>
                <w:szCs w:val="24"/>
              </w:rPr>
            </w:pPr>
          </w:p>
          <w:p w:rsidR="00E77485" w:rsidRPr="00642462" w:rsidRDefault="00E77485" w:rsidP="00E77485">
            <w:pPr>
              <w:jc w:val="both"/>
              <w:rPr>
                <w:sz w:val="24"/>
                <w:szCs w:val="24"/>
              </w:rPr>
            </w:pPr>
            <w:r w:rsidRPr="00642462">
              <w:rPr>
                <w:sz w:val="24"/>
                <w:szCs w:val="24"/>
              </w:rPr>
              <w:t xml:space="preserve">   Библиотеката при НЧ „Пробуда – 1928” , гр. Каспичан е общообразователна библиотека, която разполага с </w:t>
            </w:r>
            <w:r w:rsidR="00F1382E" w:rsidRPr="00642462">
              <w:rPr>
                <w:sz w:val="24"/>
                <w:szCs w:val="24"/>
              </w:rPr>
              <w:t xml:space="preserve">38 373 </w:t>
            </w:r>
            <w:r w:rsidRPr="00642462">
              <w:rPr>
                <w:sz w:val="24"/>
                <w:szCs w:val="24"/>
              </w:rPr>
              <w:t xml:space="preserve">библиотечни единици. Книжният фонд е разпределен в 3  отдела -  заемна за възрастни, читалня и детски отдел. </w:t>
            </w:r>
          </w:p>
          <w:p w:rsidR="00F1382E" w:rsidRPr="00642462" w:rsidRDefault="00F1382E" w:rsidP="00F1382E">
            <w:pPr>
              <w:jc w:val="both"/>
              <w:rPr>
                <w:sz w:val="24"/>
                <w:szCs w:val="24"/>
              </w:rPr>
            </w:pPr>
            <w:r w:rsidRPr="00642462">
              <w:rPr>
                <w:sz w:val="24"/>
                <w:szCs w:val="24"/>
              </w:rPr>
              <w:t>Набавена нова литература за 2022 г. – 266 библиотечни единици, заведени в инвентарна книга. Отчисления  по фонда – няма. Потребители на библиотеката са 96 -  платили членски внос и 20 деца без такса /първокласници/. Посещения за дома през 2022 г. – 2284, в читалня – 334, културни и други библиотечни събития – 16 бр.</w:t>
            </w:r>
          </w:p>
          <w:p w:rsidR="00F1382E" w:rsidRPr="00642462" w:rsidRDefault="00F1382E" w:rsidP="00F1382E">
            <w:pPr>
              <w:jc w:val="both"/>
              <w:rPr>
                <w:sz w:val="24"/>
                <w:szCs w:val="24"/>
              </w:rPr>
            </w:pPr>
            <w:r w:rsidRPr="00642462">
              <w:rPr>
                <w:sz w:val="24"/>
                <w:szCs w:val="24"/>
              </w:rPr>
              <w:t>Общ брой заети библиотечни единици 4 648, за дома.</w:t>
            </w:r>
          </w:p>
          <w:p w:rsidR="00F1382E" w:rsidRPr="00642462" w:rsidRDefault="00F1382E" w:rsidP="00F1382E">
            <w:pPr>
              <w:jc w:val="both"/>
              <w:rPr>
                <w:sz w:val="24"/>
                <w:szCs w:val="24"/>
              </w:rPr>
            </w:pPr>
            <w:r w:rsidRPr="00642462">
              <w:rPr>
                <w:sz w:val="24"/>
                <w:szCs w:val="24"/>
              </w:rPr>
              <w:t xml:space="preserve">Извършени справки от библиотеката по  поръчка на граждани: устни 15 </w:t>
            </w:r>
            <w:proofErr w:type="spellStart"/>
            <w:r w:rsidRPr="00642462">
              <w:rPr>
                <w:sz w:val="24"/>
                <w:szCs w:val="24"/>
              </w:rPr>
              <w:t>бр</w:t>
            </w:r>
            <w:proofErr w:type="spellEnd"/>
          </w:p>
          <w:p w:rsidR="00E77485" w:rsidRPr="00642462" w:rsidRDefault="00E77485" w:rsidP="00F1382E">
            <w:pPr>
              <w:jc w:val="both"/>
              <w:rPr>
                <w:sz w:val="24"/>
                <w:szCs w:val="24"/>
              </w:rPr>
            </w:pPr>
            <w:r w:rsidRPr="00642462">
              <w:rPr>
                <w:sz w:val="24"/>
                <w:szCs w:val="24"/>
              </w:rPr>
              <w:t xml:space="preserve">  </w:t>
            </w:r>
          </w:p>
          <w:p w:rsidR="00E77485" w:rsidRPr="00642462" w:rsidRDefault="00F1382E" w:rsidP="00F1382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42462">
              <w:rPr>
                <w:sz w:val="24"/>
                <w:szCs w:val="24"/>
              </w:rPr>
              <w:t xml:space="preserve">  През 2022</w:t>
            </w:r>
            <w:r w:rsidR="00E77485" w:rsidRPr="00642462">
              <w:rPr>
                <w:sz w:val="24"/>
                <w:szCs w:val="24"/>
              </w:rPr>
              <w:t xml:space="preserve"> г. библиотеката кандидатства по проект на Министерство на културата „Българските библиотеки – съвременни центрове з</w:t>
            </w:r>
            <w:r w:rsidRPr="00642462">
              <w:rPr>
                <w:sz w:val="24"/>
                <w:szCs w:val="24"/>
              </w:rPr>
              <w:t>а четете и информираност” – 2022</w:t>
            </w:r>
            <w:r w:rsidR="00E77485" w:rsidRPr="00642462">
              <w:rPr>
                <w:sz w:val="24"/>
                <w:szCs w:val="24"/>
              </w:rPr>
              <w:t xml:space="preserve"> г., бяхме одобрени. За сумата от </w:t>
            </w:r>
            <w:r w:rsidRPr="00642462">
              <w:rPr>
                <w:rFonts w:ascii="Garamond" w:hAnsi="Garamond"/>
                <w:sz w:val="24"/>
                <w:szCs w:val="24"/>
              </w:rPr>
              <w:t xml:space="preserve">1366,70 </w:t>
            </w:r>
            <w:r w:rsidR="00E77485" w:rsidRPr="00642462">
              <w:rPr>
                <w:sz w:val="24"/>
                <w:szCs w:val="24"/>
              </w:rPr>
              <w:t>лв.</w:t>
            </w:r>
          </w:p>
          <w:p w:rsidR="00F1382E" w:rsidRPr="00642462" w:rsidRDefault="00F1382E" w:rsidP="00F1382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42462">
              <w:rPr>
                <w:sz w:val="24"/>
                <w:szCs w:val="24"/>
              </w:rPr>
              <w:t>Книгите по проекта са 87 библиотечни единици и са заведени  в инвентарна книга</w:t>
            </w:r>
          </w:p>
          <w:p w:rsidR="007B3E9F" w:rsidRPr="00642462" w:rsidRDefault="007B3E9F" w:rsidP="007B3E9F">
            <w:pPr>
              <w:jc w:val="both"/>
              <w:rPr>
                <w:sz w:val="24"/>
                <w:szCs w:val="24"/>
              </w:rPr>
            </w:pPr>
            <w:r w:rsidRPr="00642462">
              <w:rPr>
                <w:sz w:val="24"/>
                <w:szCs w:val="24"/>
              </w:rPr>
              <w:t>Даренията на книги за библиотеката от граждани са 179 библиотечни единици, заведени в инвентарна книга на библиотеката за 2022 година.</w:t>
            </w:r>
          </w:p>
          <w:p w:rsidR="00F1382E" w:rsidRPr="00642462" w:rsidRDefault="00F1382E" w:rsidP="00F1382E">
            <w:pPr>
              <w:spacing w:after="0" w:line="259" w:lineRule="auto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  <w:p w:rsidR="00C7327D" w:rsidRPr="00642462" w:rsidRDefault="00E77485" w:rsidP="00C7327D">
            <w:pPr>
              <w:jc w:val="both"/>
              <w:rPr>
                <w:sz w:val="24"/>
                <w:szCs w:val="24"/>
              </w:rPr>
            </w:pPr>
            <w:r w:rsidRPr="00642462">
              <w:rPr>
                <w:sz w:val="24"/>
                <w:szCs w:val="24"/>
              </w:rPr>
              <w:t xml:space="preserve">  </w:t>
            </w:r>
            <w:r w:rsidR="00C7327D" w:rsidRPr="00642462">
              <w:rPr>
                <w:sz w:val="24"/>
                <w:szCs w:val="24"/>
              </w:rPr>
              <w:t xml:space="preserve">През отчетният период в  библиотеката се проведоха не малко мероприятия, съвместно с деца и възрастни хора. През летния период библиотеката участва в „Лятна занималня” – прожектираме филми, четохме приказки и рисувахме заедно. Изготвяме витрини с художествена и отраслова литература във връзка с честване на бележите годишнини и дати на писатели и събития от българската история и във връзка с празничната обредност.        </w:t>
            </w:r>
          </w:p>
          <w:p w:rsidR="00C7327D" w:rsidRPr="00642462" w:rsidRDefault="00C7327D" w:rsidP="00C7327D">
            <w:pPr>
              <w:pStyle w:val="a5"/>
              <w:ind w:left="568" w:hanging="142"/>
              <w:rPr>
                <w:sz w:val="24"/>
                <w:szCs w:val="24"/>
              </w:rPr>
            </w:pPr>
            <w:r w:rsidRPr="00642462">
              <w:rPr>
                <w:sz w:val="24"/>
                <w:szCs w:val="24"/>
              </w:rPr>
              <w:t>Онлайн презентации на нови книги , закупени и дарени;</w:t>
            </w:r>
          </w:p>
          <w:p w:rsidR="00C7327D" w:rsidRPr="00642462" w:rsidRDefault="00C7327D" w:rsidP="00C7327D">
            <w:pPr>
              <w:pStyle w:val="a5"/>
              <w:ind w:left="568" w:hanging="142"/>
              <w:jc w:val="center"/>
              <w:rPr>
                <w:b/>
                <w:sz w:val="24"/>
                <w:szCs w:val="24"/>
              </w:rPr>
            </w:pPr>
          </w:p>
          <w:p w:rsidR="00C7327D" w:rsidRPr="00642462" w:rsidRDefault="00C7327D" w:rsidP="00C7327D">
            <w:pPr>
              <w:pStyle w:val="a5"/>
              <w:ind w:left="568" w:hanging="142"/>
              <w:jc w:val="center"/>
              <w:rPr>
                <w:b/>
                <w:sz w:val="24"/>
                <w:szCs w:val="24"/>
              </w:rPr>
            </w:pPr>
            <w:r w:rsidRPr="00642462">
              <w:rPr>
                <w:b/>
                <w:sz w:val="24"/>
                <w:szCs w:val="24"/>
              </w:rPr>
              <w:t>Дейности през 2022 г.</w:t>
            </w:r>
          </w:p>
          <w:p w:rsidR="00C7327D" w:rsidRPr="00642462" w:rsidRDefault="00C7327D" w:rsidP="00C7327D">
            <w:pPr>
              <w:pStyle w:val="a5"/>
              <w:ind w:left="568" w:hanging="142"/>
              <w:jc w:val="center"/>
              <w:rPr>
                <w:b/>
                <w:sz w:val="24"/>
                <w:szCs w:val="24"/>
              </w:rPr>
            </w:pPr>
          </w:p>
          <w:p w:rsidR="00C7327D" w:rsidRPr="00642462" w:rsidRDefault="00C7327D" w:rsidP="00C7327D">
            <w:pPr>
              <w:pStyle w:val="a5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642462">
              <w:rPr>
                <w:sz w:val="24"/>
                <w:szCs w:val="24"/>
              </w:rPr>
              <w:t>литературно четене и изложба в детски отдел по повод 190 години от рождението на Луис Карол;</w:t>
            </w:r>
          </w:p>
          <w:p w:rsidR="00C7327D" w:rsidRPr="00642462" w:rsidRDefault="00C7327D" w:rsidP="00C7327D">
            <w:pPr>
              <w:pStyle w:val="a5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642462">
              <w:rPr>
                <w:sz w:val="24"/>
                <w:szCs w:val="24"/>
              </w:rPr>
              <w:t>Трифон Зарезан – изложба;</w:t>
            </w:r>
          </w:p>
          <w:p w:rsidR="00C7327D" w:rsidRPr="00642462" w:rsidRDefault="00C7327D" w:rsidP="00C7327D">
            <w:pPr>
              <w:pStyle w:val="a5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642462">
              <w:rPr>
                <w:sz w:val="24"/>
                <w:szCs w:val="24"/>
              </w:rPr>
              <w:lastRenderedPageBreak/>
              <w:t>Васил Левски „Поклон Дяконе!” - изложба;</w:t>
            </w:r>
          </w:p>
          <w:p w:rsidR="00C7327D" w:rsidRPr="00642462" w:rsidRDefault="00C7327D" w:rsidP="00C7327D">
            <w:pPr>
              <w:pStyle w:val="a5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642462">
              <w:rPr>
                <w:sz w:val="24"/>
                <w:szCs w:val="24"/>
              </w:rPr>
              <w:t>Трети март – изложба;</w:t>
            </w:r>
          </w:p>
          <w:p w:rsidR="00C7327D" w:rsidRPr="00642462" w:rsidRDefault="00C7327D" w:rsidP="00C7327D">
            <w:pPr>
              <w:pStyle w:val="a6"/>
              <w:numPr>
                <w:ilvl w:val="0"/>
                <w:numId w:val="43"/>
              </w:numPr>
              <w:spacing w:before="0" w:beforeAutospacing="0" w:after="300" w:afterAutospacing="0"/>
              <w:rPr>
                <w:rFonts w:asciiTheme="majorHAnsi" w:hAnsiTheme="majorHAnsi" w:cs="Arial"/>
                <w:color w:val="000000"/>
                <w:sz w:val="24"/>
                <w:lang w:val="bg-BG"/>
              </w:rPr>
            </w:pPr>
            <w:r w:rsidRPr="00642462">
              <w:rPr>
                <w:rFonts w:ascii="Arial" w:hAnsi="Arial" w:cs="Arial"/>
                <w:color w:val="000000"/>
                <w:sz w:val="24"/>
                <w:lang w:val="bg-BG"/>
              </w:rPr>
              <w:t xml:space="preserve"> </w:t>
            </w:r>
            <w:r w:rsidRPr="00642462">
              <w:rPr>
                <w:rFonts w:asciiTheme="majorHAnsi" w:hAnsiTheme="majorHAnsi" w:cs="Arial"/>
                <w:color w:val="000000"/>
                <w:sz w:val="24"/>
                <w:lang w:val="bg-BG"/>
              </w:rPr>
              <w:t>21 март  - литературно четене - Световен ден на поезията. Целта е  да се признае поезията като езиковата красота , културата, свободния дух и творчески заряд, който ни издига над тривиалното и винаги ще бъде белег за висок човешки идеал;</w:t>
            </w:r>
          </w:p>
          <w:p w:rsidR="00C7327D" w:rsidRPr="00642462" w:rsidRDefault="00C7327D" w:rsidP="00C7327D">
            <w:pPr>
              <w:pStyle w:val="a6"/>
              <w:numPr>
                <w:ilvl w:val="0"/>
                <w:numId w:val="43"/>
              </w:numPr>
              <w:spacing w:before="0" w:beforeAutospacing="0" w:after="300" w:afterAutospacing="0"/>
              <w:rPr>
                <w:rFonts w:asciiTheme="majorHAnsi" w:hAnsiTheme="majorHAnsi" w:cs="Arial"/>
                <w:color w:val="000000"/>
                <w:sz w:val="24"/>
                <w:lang w:val="bg-BG"/>
              </w:rPr>
            </w:pPr>
            <w:r w:rsidRPr="00642462">
              <w:rPr>
                <w:sz w:val="24"/>
                <w:lang w:val="bg-BG"/>
              </w:rPr>
              <w:t>Литературно четене по повод  Международен ден на детската книга -  2 април;</w:t>
            </w:r>
          </w:p>
          <w:p w:rsidR="00C7327D" w:rsidRPr="00642462" w:rsidRDefault="00C7327D" w:rsidP="00C7327D">
            <w:pPr>
              <w:pStyle w:val="a6"/>
              <w:numPr>
                <w:ilvl w:val="0"/>
                <w:numId w:val="43"/>
              </w:numPr>
              <w:spacing w:before="0" w:beforeAutospacing="0" w:after="300" w:afterAutospacing="0"/>
              <w:rPr>
                <w:rFonts w:asciiTheme="majorHAnsi" w:hAnsiTheme="majorHAnsi" w:cs="Arial"/>
                <w:color w:val="000000"/>
                <w:sz w:val="24"/>
                <w:lang w:val="bg-BG"/>
              </w:rPr>
            </w:pPr>
            <w:r w:rsidRPr="00642462">
              <w:rPr>
                <w:sz w:val="24"/>
                <w:lang w:val="bg-BG"/>
              </w:rPr>
              <w:t>Световен ден на земята – изложба;</w:t>
            </w:r>
          </w:p>
          <w:p w:rsidR="00C7327D" w:rsidRPr="00642462" w:rsidRDefault="00C7327D" w:rsidP="00C7327D">
            <w:pPr>
              <w:pStyle w:val="a5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642462">
              <w:rPr>
                <w:sz w:val="24"/>
                <w:szCs w:val="24"/>
              </w:rPr>
              <w:t>11 май – ден на библиотекаря - презентация;</w:t>
            </w:r>
          </w:p>
          <w:p w:rsidR="00C7327D" w:rsidRPr="00642462" w:rsidRDefault="00C7327D" w:rsidP="00C7327D">
            <w:pPr>
              <w:pStyle w:val="a5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642462">
              <w:rPr>
                <w:sz w:val="24"/>
                <w:szCs w:val="24"/>
              </w:rPr>
              <w:t>29 юни – „Библиотекар за един ден” - деца влизат в ролята на библиотекар и организират посещения в библиотеката при НЧ „Пробуда-1928” ;</w:t>
            </w:r>
          </w:p>
          <w:p w:rsidR="00C7327D" w:rsidRPr="00642462" w:rsidRDefault="00C7327D" w:rsidP="00C7327D">
            <w:pPr>
              <w:pStyle w:val="a5"/>
              <w:ind w:left="786" w:firstLine="0"/>
              <w:rPr>
                <w:sz w:val="24"/>
                <w:szCs w:val="24"/>
              </w:rPr>
            </w:pPr>
          </w:p>
          <w:p w:rsidR="00642462" w:rsidRPr="00642462" w:rsidRDefault="00C7327D" w:rsidP="00642462">
            <w:pPr>
              <w:pStyle w:val="a5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642462">
              <w:rPr>
                <w:sz w:val="24"/>
                <w:szCs w:val="24"/>
              </w:rPr>
              <w:t>1 юли – „В чудния свят на книгите” -  инициативата обхвана целия месец юли, като всеки участник, представи своята любима книга,  чете и разказва любими пасажи от нея;</w:t>
            </w:r>
          </w:p>
          <w:p w:rsidR="00642462" w:rsidRPr="00642462" w:rsidRDefault="00642462" w:rsidP="00642462">
            <w:pPr>
              <w:pStyle w:val="a5"/>
              <w:rPr>
                <w:sz w:val="24"/>
                <w:szCs w:val="24"/>
              </w:rPr>
            </w:pPr>
          </w:p>
          <w:p w:rsidR="00C7327D" w:rsidRPr="00642462" w:rsidRDefault="00C7327D" w:rsidP="00642462">
            <w:pPr>
              <w:pStyle w:val="a5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642462">
              <w:rPr>
                <w:sz w:val="24"/>
                <w:szCs w:val="24"/>
              </w:rPr>
              <w:t>01.10 – Ден на народните будители – изложба;</w:t>
            </w:r>
          </w:p>
          <w:p w:rsidR="00642462" w:rsidRPr="00642462" w:rsidRDefault="00642462" w:rsidP="00642462">
            <w:pPr>
              <w:pStyle w:val="a5"/>
              <w:rPr>
                <w:sz w:val="24"/>
                <w:szCs w:val="24"/>
              </w:rPr>
            </w:pPr>
          </w:p>
          <w:p w:rsidR="00C7327D" w:rsidRPr="00642462" w:rsidRDefault="00642462" w:rsidP="00642462">
            <w:pPr>
              <w:pStyle w:val="a5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642462">
              <w:rPr>
                <w:sz w:val="24"/>
                <w:szCs w:val="24"/>
              </w:rPr>
              <w:t>07.11 -</w:t>
            </w:r>
            <w:r w:rsidR="00C7327D" w:rsidRPr="00642462">
              <w:rPr>
                <w:sz w:val="24"/>
                <w:szCs w:val="24"/>
              </w:rPr>
              <w:t xml:space="preserve"> На чаша чай с ПК „Русофили” – 105 години от Октомврийската революция;</w:t>
            </w:r>
          </w:p>
          <w:p w:rsidR="00642462" w:rsidRPr="00642462" w:rsidRDefault="00642462" w:rsidP="00642462">
            <w:pPr>
              <w:pStyle w:val="a5"/>
              <w:rPr>
                <w:sz w:val="24"/>
                <w:szCs w:val="24"/>
              </w:rPr>
            </w:pPr>
          </w:p>
          <w:p w:rsidR="00C7327D" w:rsidRPr="00642462" w:rsidRDefault="00C7327D" w:rsidP="00642462">
            <w:pPr>
              <w:pStyle w:val="a5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642462">
              <w:rPr>
                <w:sz w:val="24"/>
                <w:szCs w:val="24"/>
              </w:rPr>
              <w:t>115 години от рождението на Астрид Линдгрен  - изложба и литературно четене в детски отдел;</w:t>
            </w:r>
          </w:p>
          <w:p w:rsidR="00C7327D" w:rsidRPr="00642462" w:rsidRDefault="00C7327D" w:rsidP="00C7327D">
            <w:pPr>
              <w:jc w:val="both"/>
              <w:rPr>
                <w:sz w:val="24"/>
                <w:szCs w:val="24"/>
              </w:rPr>
            </w:pPr>
          </w:p>
          <w:p w:rsidR="00C7327D" w:rsidRPr="00642462" w:rsidRDefault="00C7327D" w:rsidP="00C7327D">
            <w:pPr>
              <w:jc w:val="both"/>
              <w:rPr>
                <w:sz w:val="24"/>
                <w:szCs w:val="24"/>
              </w:rPr>
            </w:pPr>
            <w:r w:rsidRPr="00642462">
              <w:rPr>
                <w:sz w:val="24"/>
                <w:szCs w:val="24"/>
              </w:rPr>
              <w:t xml:space="preserve">Наградихме най-активните читатели Симеон Кючуков и Мустафа Ерджан с нови книги и грамоти за дарителите Даниела </w:t>
            </w:r>
            <w:proofErr w:type="spellStart"/>
            <w:r w:rsidRPr="00642462">
              <w:rPr>
                <w:sz w:val="24"/>
                <w:szCs w:val="24"/>
              </w:rPr>
              <w:t>Шехаб</w:t>
            </w:r>
            <w:proofErr w:type="spellEnd"/>
            <w:r w:rsidRPr="00642462">
              <w:rPr>
                <w:sz w:val="24"/>
                <w:szCs w:val="24"/>
              </w:rPr>
              <w:t>,  Найден Асенов и Стоя Димитрова за обогатяване на книжния фонд на библиотеката</w:t>
            </w:r>
            <w:r w:rsidR="00642462" w:rsidRPr="00642462">
              <w:rPr>
                <w:sz w:val="24"/>
                <w:szCs w:val="24"/>
              </w:rPr>
              <w:t>.</w:t>
            </w:r>
          </w:p>
          <w:p w:rsidR="00E77485" w:rsidRPr="00E77485" w:rsidRDefault="00E77485" w:rsidP="00C7327D">
            <w:pPr>
              <w:pStyle w:val="a5"/>
              <w:spacing w:after="200" w:line="276" w:lineRule="auto"/>
              <w:ind w:firstLine="0"/>
              <w:jc w:val="both"/>
              <w:rPr>
                <w:sz w:val="24"/>
                <w:szCs w:val="24"/>
              </w:rPr>
            </w:pPr>
          </w:p>
          <w:p w:rsidR="00E77485" w:rsidRPr="00E77485" w:rsidRDefault="00E77485" w:rsidP="00E77485">
            <w:pPr>
              <w:pStyle w:val="a5"/>
              <w:jc w:val="both"/>
              <w:rPr>
                <w:sz w:val="24"/>
                <w:szCs w:val="24"/>
              </w:rPr>
            </w:pPr>
          </w:p>
          <w:p w:rsidR="00E77485" w:rsidRPr="00E77485" w:rsidRDefault="00E77485" w:rsidP="00E77485">
            <w:pPr>
              <w:pStyle w:val="a5"/>
              <w:ind w:left="568" w:hanging="142"/>
              <w:rPr>
                <w:sz w:val="24"/>
                <w:szCs w:val="24"/>
              </w:rPr>
            </w:pPr>
          </w:p>
          <w:p w:rsidR="00E77485" w:rsidRPr="00E77485" w:rsidRDefault="00E77485" w:rsidP="00E77485">
            <w:pPr>
              <w:ind w:firstLine="284"/>
              <w:rPr>
                <w:sz w:val="24"/>
                <w:szCs w:val="24"/>
              </w:rPr>
            </w:pPr>
            <w:r w:rsidRPr="00E77485">
              <w:rPr>
                <w:sz w:val="24"/>
                <w:szCs w:val="24"/>
              </w:rPr>
              <w:t>Библиотеката при НЧ „Пробуда-1928”, гр. Каспичан ще продължава своята активна дейност с различни по възраст потребители и най- вече с най-малките читатели на библиотеката, ще продължава да бъде средище на  знание, чете и информираност. Ще насърчава детското четене сред подрастващите, ще възпитава  любов към книгата и знанието. Ще продължи да работи активно с всички сходни институции и ще популяризира дейността си сред младите хора.</w:t>
            </w:r>
          </w:p>
          <w:p w:rsidR="003020F5" w:rsidRPr="002810BD" w:rsidRDefault="003020F5" w:rsidP="00E77485">
            <w:pPr>
              <w:jc w:val="both"/>
            </w:pPr>
            <w:r>
              <w:rPr>
                <w:szCs w:val="24"/>
              </w:rPr>
              <w:t xml:space="preserve">  </w:t>
            </w:r>
          </w:p>
          <w:p w:rsidR="003020F5" w:rsidRPr="00885EEC" w:rsidRDefault="003020F5" w:rsidP="000839A6">
            <w:pPr>
              <w:spacing w:after="0" w:line="259" w:lineRule="auto"/>
              <w:ind w:left="0" w:right="1488" w:firstLine="0"/>
            </w:pPr>
          </w:p>
        </w:tc>
      </w:tr>
      <w:tr w:rsidR="00255DB8" w:rsidTr="00B04584">
        <w:trPr>
          <w:trHeight w:val="528"/>
        </w:trPr>
        <w:tc>
          <w:tcPr>
            <w:tcW w:w="2384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:rsidR="00255DB8" w:rsidRDefault="00255DB8" w:rsidP="000839A6">
            <w:pPr>
              <w:spacing w:after="0" w:line="259" w:lineRule="auto"/>
              <w:ind w:left="0" w:right="57" w:firstLine="0"/>
            </w:pPr>
          </w:p>
        </w:tc>
        <w:tc>
          <w:tcPr>
            <w:tcW w:w="7868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:rsidR="00255DB8" w:rsidRPr="006949CE" w:rsidRDefault="00255DB8" w:rsidP="00E77485">
            <w:pPr>
              <w:jc w:val="center"/>
              <w:rPr>
                <w:color w:val="FF0000"/>
                <w:szCs w:val="24"/>
              </w:rPr>
            </w:pPr>
          </w:p>
        </w:tc>
      </w:tr>
    </w:tbl>
    <w:p w:rsidR="003020F5" w:rsidRDefault="003020F5" w:rsidP="003020F5">
      <w:pPr>
        <w:spacing w:after="0" w:line="259" w:lineRule="auto"/>
        <w:ind w:left="0" w:firstLine="0"/>
      </w:pPr>
    </w:p>
    <w:p w:rsidR="003020F5" w:rsidRDefault="003020F5" w:rsidP="003020F5">
      <w:pPr>
        <w:ind w:left="-5" w:right="1"/>
        <w:rPr>
          <w:lang w:val="en-US"/>
        </w:rPr>
      </w:pPr>
    </w:p>
    <w:p w:rsidR="00DF0E4A" w:rsidRDefault="00DF0E4A" w:rsidP="003020F5">
      <w:pPr>
        <w:ind w:left="-5" w:right="1"/>
        <w:rPr>
          <w:lang w:val="en-US"/>
        </w:rPr>
      </w:pPr>
    </w:p>
    <w:p w:rsidR="00DF0E4A" w:rsidRDefault="00DF0E4A" w:rsidP="003020F5">
      <w:pPr>
        <w:ind w:left="-5" w:right="1"/>
        <w:rPr>
          <w:lang w:val="en-US"/>
        </w:rPr>
      </w:pPr>
    </w:p>
    <w:p w:rsidR="00DF0E4A" w:rsidRPr="00DF0E4A" w:rsidRDefault="00DF0E4A" w:rsidP="003020F5">
      <w:pPr>
        <w:ind w:left="-5" w:right="1"/>
        <w:rPr>
          <w:lang w:val="en-US"/>
        </w:rPr>
      </w:pPr>
    </w:p>
    <w:p w:rsidR="003020F5" w:rsidRPr="00083DFB" w:rsidRDefault="003020F5" w:rsidP="003020F5">
      <w:pPr>
        <w:keepNext/>
        <w:keepLines/>
        <w:shd w:val="clear" w:color="auto" w:fill="C5E0B3"/>
        <w:spacing w:after="158" w:line="259" w:lineRule="auto"/>
        <w:ind w:left="-5"/>
        <w:outlineLvl w:val="1"/>
        <w:rPr>
          <w:b/>
        </w:rPr>
      </w:pPr>
      <w:r w:rsidRPr="00083DFB">
        <w:rPr>
          <w:rFonts w:ascii="Arial" w:eastAsia="Arial" w:hAnsi="Arial" w:cs="Arial"/>
          <w:b/>
        </w:rPr>
        <w:t xml:space="preserve"> </w:t>
      </w:r>
      <w:r w:rsidRPr="00083DFB">
        <w:rPr>
          <w:b/>
        </w:rPr>
        <w:t xml:space="preserve">ХУДОЖЕСТВЕНО-ТВОРЧЕСКА ДЕЙНОСТ </w:t>
      </w:r>
    </w:p>
    <w:p w:rsidR="003020F5" w:rsidRDefault="003020F5" w:rsidP="003020F5">
      <w:pPr>
        <w:ind w:left="-5" w:right="1"/>
      </w:pPr>
    </w:p>
    <w:tbl>
      <w:tblPr>
        <w:tblStyle w:val="TableGrid"/>
        <w:tblW w:w="9954" w:type="dxa"/>
        <w:tblInd w:w="7" w:type="dxa"/>
        <w:tblCellMar>
          <w:top w:w="45" w:type="dxa"/>
          <w:left w:w="108" w:type="dxa"/>
          <w:right w:w="54" w:type="dxa"/>
        </w:tblCellMar>
        <w:tblLook w:val="04A0"/>
      </w:tblPr>
      <w:tblGrid>
        <w:gridCol w:w="5324"/>
        <w:gridCol w:w="740"/>
        <w:gridCol w:w="3890"/>
      </w:tblGrid>
      <w:tr w:rsidR="003020F5" w:rsidTr="000839A6">
        <w:trPr>
          <w:trHeight w:val="572"/>
        </w:trPr>
        <w:tc>
          <w:tcPr>
            <w:tcW w:w="5324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:rsidR="003020F5" w:rsidRDefault="003020F5" w:rsidP="000839A6">
            <w:pPr>
              <w:spacing w:after="0" w:line="259" w:lineRule="auto"/>
              <w:ind w:left="0" w:right="50" w:firstLine="0"/>
            </w:pPr>
            <w:r>
              <w:t xml:space="preserve">Общ брой на самодейците в самодейните групи /танцови, музикални и др./: </w:t>
            </w:r>
          </w:p>
        </w:tc>
        <w:tc>
          <w:tcPr>
            <w:tcW w:w="740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  <w:vAlign w:val="center"/>
          </w:tcPr>
          <w:p w:rsidR="003020F5" w:rsidRDefault="003020F5" w:rsidP="000839A6">
            <w:pPr>
              <w:spacing w:after="0" w:line="259" w:lineRule="auto"/>
              <w:ind w:left="0" w:right="57" w:firstLine="0"/>
            </w:pPr>
          </w:p>
        </w:tc>
        <w:tc>
          <w:tcPr>
            <w:tcW w:w="3890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FFF2CC"/>
          </w:tcPr>
          <w:p w:rsidR="003020F5" w:rsidRPr="00DA2EE5" w:rsidRDefault="006949CE" w:rsidP="000839A6">
            <w:pPr>
              <w:spacing w:after="0" w:line="259" w:lineRule="auto"/>
            </w:pPr>
            <w:r>
              <w:rPr>
                <w:lang w:val="en-US"/>
              </w:rPr>
              <w:t>167</w:t>
            </w:r>
            <w:r w:rsidR="00DA2EE5">
              <w:rPr>
                <w:lang w:val="en-US"/>
              </w:rPr>
              <w:t xml:space="preserve"> </w:t>
            </w:r>
            <w:r w:rsidR="00DA2EE5">
              <w:t>бр.</w:t>
            </w:r>
          </w:p>
        </w:tc>
      </w:tr>
    </w:tbl>
    <w:p w:rsidR="003020F5" w:rsidRDefault="003020F5" w:rsidP="003020F5">
      <w:pPr>
        <w:ind w:left="-5" w:right="1"/>
      </w:pPr>
    </w:p>
    <w:p w:rsidR="003020F5" w:rsidRDefault="003020F5" w:rsidP="003020F5">
      <w:pPr>
        <w:pStyle w:val="a5"/>
        <w:numPr>
          <w:ilvl w:val="0"/>
          <w:numId w:val="2"/>
        </w:numPr>
        <w:spacing w:after="118" w:line="259" w:lineRule="auto"/>
      </w:pPr>
      <w:r>
        <w:rPr>
          <w:b/>
        </w:rPr>
        <w:t>ТЕАТЪР „КАСПИЧАН</w:t>
      </w:r>
      <w:r w:rsidRPr="005900BC">
        <w:rPr>
          <w:b/>
        </w:rPr>
        <w:t xml:space="preserve">“ </w:t>
      </w:r>
    </w:p>
    <w:p w:rsidR="003020F5" w:rsidRPr="007311A2" w:rsidRDefault="003020F5" w:rsidP="003020F5">
      <w:pPr>
        <w:spacing w:after="0" w:line="239" w:lineRule="auto"/>
        <w:ind w:left="0" w:right="961" w:firstLine="0"/>
        <w:rPr>
          <w:b/>
          <w:color w:val="FF0000"/>
        </w:rPr>
      </w:pPr>
      <w:r w:rsidRPr="00055F4C">
        <w:rPr>
          <w:i/>
          <w:color w:val="auto"/>
        </w:rPr>
        <w:t xml:space="preserve">Брой включени </w:t>
      </w:r>
      <w:r w:rsidRPr="008B457D">
        <w:rPr>
          <w:i/>
          <w:color w:val="auto"/>
        </w:rPr>
        <w:t>самодейци:</w:t>
      </w:r>
      <w:r w:rsidR="00824B2A" w:rsidRPr="008B457D">
        <w:rPr>
          <w:color w:val="auto"/>
        </w:rPr>
        <w:t xml:space="preserve">    </w:t>
      </w:r>
      <w:r w:rsidR="00466F06">
        <w:rPr>
          <w:color w:val="auto"/>
          <w:lang w:val="en-US"/>
        </w:rPr>
        <w:t>16</w:t>
      </w:r>
      <w:r w:rsidRPr="008B457D">
        <w:rPr>
          <w:color w:val="auto"/>
        </w:rPr>
        <w:t xml:space="preserve"> бр.</w:t>
      </w:r>
      <w:r w:rsidRPr="007311A2">
        <w:rPr>
          <w:color w:val="FF0000"/>
        </w:rPr>
        <w:t xml:space="preserve"> </w:t>
      </w:r>
      <w:r w:rsidR="00466F06" w:rsidRPr="00466F06">
        <w:rPr>
          <w:color w:val="auto"/>
          <w:lang w:val="en-US"/>
        </w:rPr>
        <w:t xml:space="preserve">+ 1 </w:t>
      </w:r>
      <w:r w:rsidR="00466F06" w:rsidRPr="00466F06">
        <w:rPr>
          <w:color w:val="auto"/>
        </w:rPr>
        <w:t>ръководител</w:t>
      </w:r>
      <w:r w:rsidRPr="007311A2">
        <w:rPr>
          <w:color w:val="FF0000"/>
        </w:rPr>
        <w:t xml:space="preserve">                         </w:t>
      </w:r>
    </w:p>
    <w:p w:rsidR="00503824" w:rsidRDefault="00503824" w:rsidP="003020F5">
      <w:pPr>
        <w:spacing w:after="200" w:line="276" w:lineRule="auto"/>
        <w:rPr>
          <w:lang w:val="en-US"/>
        </w:rPr>
      </w:pPr>
      <w:r>
        <w:rPr>
          <w:i/>
        </w:rPr>
        <w:t>Изяви през 2022</w:t>
      </w:r>
      <w:r w:rsidR="003020F5" w:rsidRPr="00700807">
        <w:rPr>
          <w:i/>
        </w:rPr>
        <w:t xml:space="preserve"> г:</w:t>
      </w:r>
      <w:r w:rsidR="003020F5">
        <w:t xml:space="preserve">   </w:t>
      </w:r>
    </w:p>
    <w:p w:rsidR="00A721B8" w:rsidRPr="003B5229" w:rsidRDefault="00A721B8" w:rsidP="00E94553">
      <w:pPr>
        <w:spacing w:after="200" w:line="276" w:lineRule="auto"/>
        <w:jc w:val="center"/>
        <w:rPr>
          <w:szCs w:val="24"/>
          <w:u w:val="single"/>
          <w:lang w:val="en-US"/>
        </w:rPr>
      </w:pPr>
      <w:r w:rsidRPr="003B5229">
        <w:rPr>
          <w:szCs w:val="24"/>
          <w:u w:val="single"/>
        </w:rPr>
        <w:t>Уча</w:t>
      </w:r>
      <w:r w:rsidR="003B5229" w:rsidRPr="003B5229">
        <w:rPr>
          <w:szCs w:val="24"/>
          <w:u w:val="single"/>
        </w:rPr>
        <w:t>стие</w:t>
      </w:r>
      <w:r w:rsidRPr="003B5229">
        <w:rPr>
          <w:szCs w:val="24"/>
          <w:u w:val="single"/>
        </w:rPr>
        <w:t xml:space="preserve"> в значими фестивали, карнавали, турнета и др. от национален и международен характер</w:t>
      </w:r>
      <w:r w:rsidR="003B5229" w:rsidRPr="003B5229">
        <w:rPr>
          <w:szCs w:val="24"/>
          <w:u w:val="single"/>
        </w:rPr>
        <w:t>:</w:t>
      </w:r>
    </w:p>
    <w:p w:rsidR="006A6CD9" w:rsidRPr="006A6CD9" w:rsidRDefault="006A6CD9" w:rsidP="006A6CD9">
      <w:pPr>
        <w:pStyle w:val="a5"/>
        <w:ind w:left="709"/>
        <w:jc w:val="both"/>
        <w:rPr>
          <w:rFonts w:asciiTheme="majorHAnsi" w:hAnsiTheme="majorHAnsi"/>
          <w:szCs w:val="24"/>
          <w:lang w:val="en-US"/>
        </w:rPr>
      </w:pPr>
    </w:p>
    <w:p w:rsidR="00E911B5" w:rsidRDefault="006A6CD9" w:rsidP="006A6CD9">
      <w:pPr>
        <w:spacing w:after="200" w:line="276" w:lineRule="auto"/>
        <w:ind w:firstLine="689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  <w:lang w:val="en-US"/>
        </w:rPr>
        <w:t xml:space="preserve"> </w:t>
      </w:r>
      <w:r w:rsidR="00A76BAA" w:rsidRPr="00A84A6A">
        <w:rPr>
          <w:rFonts w:asciiTheme="majorHAnsi" w:hAnsiTheme="majorHAnsi"/>
          <w:szCs w:val="24"/>
        </w:rPr>
        <w:t>11.06 – Участие на Театър „Каспичан” с постановката „Златната мина” в театрални празници 2022 – гр. Хисаря</w:t>
      </w:r>
      <w:r w:rsidR="007A75F3">
        <w:rPr>
          <w:rFonts w:asciiTheme="majorHAnsi" w:hAnsiTheme="majorHAnsi"/>
          <w:szCs w:val="24"/>
        </w:rPr>
        <w:t xml:space="preserve"> </w:t>
      </w:r>
    </w:p>
    <w:p w:rsidR="007A75F3" w:rsidRPr="00E911B5" w:rsidRDefault="007A75F3" w:rsidP="00E911B5">
      <w:pPr>
        <w:spacing w:after="200" w:line="276" w:lineRule="auto"/>
        <w:ind w:firstLine="689"/>
        <w:jc w:val="both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szCs w:val="24"/>
        </w:rPr>
        <w:t xml:space="preserve"> </w:t>
      </w:r>
      <w:r w:rsidRPr="00E911B5">
        <w:rPr>
          <w:rFonts w:asciiTheme="majorHAnsi" w:hAnsiTheme="majorHAnsi"/>
          <w:i/>
          <w:szCs w:val="24"/>
        </w:rPr>
        <w:t xml:space="preserve">Грамота за </w:t>
      </w:r>
      <w:r w:rsidR="00424107" w:rsidRPr="00E911B5">
        <w:rPr>
          <w:rFonts w:asciiTheme="majorHAnsi" w:hAnsiTheme="majorHAnsi"/>
          <w:i/>
          <w:szCs w:val="24"/>
        </w:rPr>
        <w:t>успешно представяне</w:t>
      </w:r>
    </w:p>
    <w:p w:rsidR="00A76BAA" w:rsidRDefault="00A76BAA" w:rsidP="006A6CD9">
      <w:pPr>
        <w:spacing w:after="200" w:line="276" w:lineRule="auto"/>
        <w:ind w:firstLine="689"/>
        <w:jc w:val="both"/>
        <w:rPr>
          <w:rFonts w:asciiTheme="majorHAnsi" w:hAnsiTheme="majorHAnsi"/>
          <w:szCs w:val="24"/>
        </w:rPr>
      </w:pPr>
      <w:r w:rsidRPr="00A84A6A">
        <w:rPr>
          <w:rFonts w:asciiTheme="majorHAnsi" w:hAnsiTheme="majorHAnsi"/>
          <w:szCs w:val="24"/>
        </w:rPr>
        <w:t>19.09 - Участие на Театър „Каспичан” с постановката „Златната мина” в Международен фестивал на любителските комедийни театри, пантомима и сатира „Велко Кънев” Тополовград</w:t>
      </w:r>
      <w:r w:rsidR="007A75F3">
        <w:rPr>
          <w:rFonts w:asciiTheme="majorHAnsi" w:hAnsiTheme="majorHAnsi"/>
          <w:szCs w:val="24"/>
        </w:rPr>
        <w:t xml:space="preserve"> </w:t>
      </w:r>
    </w:p>
    <w:p w:rsidR="00E94553" w:rsidRDefault="00275ED4" w:rsidP="00424107">
      <w:pPr>
        <w:spacing w:after="200" w:line="276" w:lineRule="auto"/>
        <w:ind w:firstLine="689"/>
        <w:jc w:val="both"/>
        <w:rPr>
          <w:rFonts w:asciiTheme="majorHAnsi" w:hAnsiTheme="majorHAnsi"/>
          <w:i/>
          <w:szCs w:val="24"/>
        </w:rPr>
      </w:pPr>
      <w:r w:rsidRPr="00275ED4">
        <w:rPr>
          <w:rFonts w:asciiTheme="majorHAnsi" w:hAnsiTheme="majorHAnsi"/>
          <w:i/>
          <w:szCs w:val="24"/>
        </w:rPr>
        <w:t>Номинация за най-добра главна мъжка роля на Радослав Колев за ролята на Хаджиев  в спектакъла „Златната мина”</w:t>
      </w:r>
    </w:p>
    <w:p w:rsidR="00E911B5" w:rsidRPr="00424107" w:rsidRDefault="00E911B5" w:rsidP="00424107">
      <w:pPr>
        <w:spacing w:after="200" w:line="276" w:lineRule="auto"/>
        <w:ind w:firstLine="689"/>
        <w:jc w:val="both"/>
        <w:rPr>
          <w:rFonts w:asciiTheme="majorHAnsi" w:hAnsiTheme="majorHAnsi"/>
          <w:i/>
          <w:szCs w:val="24"/>
        </w:rPr>
      </w:pPr>
    </w:p>
    <w:p w:rsidR="003B5229" w:rsidRPr="003B5229" w:rsidRDefault="003B5229" w:rsidP="00E94553">
      <w:pPr>
        <w:spacing w:after="200" w:line="276" w:lineRule="auto"/>
        <w:jc w:val="center"/>
        <w:rPr>
          <w:szCs w:val="24"/>
          <w:u w:val="single"/>
          <w:lang w:val="en-US"/>
        </w:rPr>
      </w:pPr>
      <w:r w:rsidRPr="003B5229">
        <w:rPr>
          <w:szCs w:val="24"/>
          <w:u w:val="single"/>
        </w:rPr>
        <w:t xml:space="preserve">Участие в </w:t>
      </w:r>
      <w:r>
        <w:rPr>
          <w:szCs w:val="24"/>
          <w:u w:val="single"/>
        </w:rPr>
        <w:t>събития организирани от НЧ”Пробуда-1928” гр. Каспичан и събития на територията на община Каспичан</w:t>
      </w:r>
      <w:r w:rsidR="00EB57E4">
        <w:rPr>
          <w:szCs w:val="24"/>
          <w:u w:val="single"/>
        </w:rPr>
        <w:t xml:space="preserve"> и област Шумен</w:t>
      </w:r>
      <w:r w:rsidRPr="003B5229">
        <w:rPr>
          <w:szCs w:val="24"/>
          <w:u w:val="single"/>
        </w:rPr>
        <w:t>:</w:t>
      </w:r>
    </w:p>
    <w:p w:rsidR="00E94553" w:rsidRPr="00A84A6A" w:rsidRDefault="00E94553" w:rsidP="00E94553">
      <w:pPr>
        <w:pStyle w:val="a5"/>
        <w:ind w:left="709"/>
        <w:jc w:val="both"/>
        <w:rPr>
          <w:rFonts w:asciiTheme="majorHAnsi" w:hAnsiTheme="majorHAnsi"/>
          <w:szCs w:val="24"/>
        </w:rPr>
      </w:pPr>
      <w:r w:rsidRPr="00A84A6A">
        <w:rPr>
          <w:rFonts w:asciiTheme="majorHAnsi" w:hAnsiTheme="majorHAnsi"/>
          <w:szCs w:val="24"/>
        </w:rPr>
        <w:t xml:space="preserve">10.05 – </w:t>
      </w:r>
      <w:proofErr w:type="spellStart"/>
      <w:r w:rsidRPr="00A84A6A">
        <w:rPr>
          <w:rFonts w:asciiTheme="majorHAnsi" w:hAnsiTheme="majorHAnsi"/>
          <w:szCs w:val="24"/>
        </w:rPr>
        <w:t>Предпремиера</w:t>
      </w:r>
      <w:proofErr w:type="spellEnd"/>
      <w:r w:rsidRPr="00A84A6A">
        <w:rPr>
          <w:rFonts w:asciiTheme="majorHAnsi" w:hAnsiTheme="majorHAnsi"/>
          <w:szCs w:val="24"/>
        </w:rPr>
        <w:t xml:space="preserve"> на Театър „Каспичан” – постановката „Златната мина” в град Каспичан</w:t>
      </w:r>
    </w:p>
    <w:p w:rsidR="00E94553" w:rsidRPr="00A84A6A" w:rsidRDefault="00E94553" w:rsidP="00E94553">
      <w:pPr>
        <w:pStyle w:val="a5"/>
        <w:ind w:left="709"/>
        <w:jc w:val="both"/>
        <w:rPr>
          <w:rFonts w:asciiTheme="majorHAnsi" w:hAnsiTheme="majorHAnsi"/>
          <w:szCs w:val="24"/>
        </w:rPr>
      </w:pPr>
    </w:p>
    <w:p w:rsidR="00E94553" w:rsidRDefault="00E94553" w:rsidP="00E94553">
      <w:pPr>
        <w:pStyle w:val="a5"/>
        <w:ind w:left="709"/>
        <w:jc w:val="both"/>
        <w:rPr>
          <w:rFonts w:asciiTheme="majorHAnsi" w:hAnsiTheme="majorHAnsi"/>
          <w:szCs w:val="24"/>
          <w:lang w:val="en-US"/>
        </w:rPr>
      </w:pPr>
      <w:r w:rsidRPr="00A84A6A">
        <w:rPr>
          <w:rFonts w:asciiTheme="majorHAnsi" w:hAnsiTheme="majorHAnsi"/>
          <w:szCs w:val="24"/>
        </w:rPr>
        <w:t xml:space="preserve"> 11.05 – Официална премиера на Театър „Каспичан” – постановката „Златната мина” в град Каспичан</w:t>
      </w:r>
    </w:p>
    <w:p w:rsidR="00E94553" w:rsidRPr="006A6CD9" w:rsidRDefault="00E94553" w:rsidP="00E94553">
      <w:pPr>
        <w:pStyle w:val="a5"/>
        <w:ind w:left="709"/>
        <w:jc w:val="both"/>
        <w:rPr>
          <w:rFonts w:asciiTheme="majorHAnsi" w:hAnsiTheme="majorHAnsi"/>
          <w:szCs w:val="24"/>
          <w:lang w:val="en-US"/>
        </w:rPr>
      </w:pPr>
    </w:p>
    <w:p w:rsidR="00E94553" w:rsidRDefault="00E94553" w:rsidP="00E94553">
      <w:pPr>
        <w:pStyle w:val="a5"/>
        <w:ind w:left="709"/>
        <w:jc w:val="both"/>
        <w:rPr>
          <w:rFonts w:asciiTheme="majorHAnsi" w:hAnsiTheme="majorHAnsi"/>
          <w:szCs w:val="24"/>
          <w:lang w:val="en-US"/>
        </w:rPr>
      </w:pPr>
      <w:r w:rsidRPr="00A84A6A">
        <w:rPr>
          <w:rFonts w:asciiTheme="majorHAnsi" w:hAnsiTheme="majorHAnsi"/>
          <w:szCs w:val="24"/>
        </w:rPr>
        <w:t xml:space="preserve"> 20.05 – Постановка на Театър Каспичан – „Златната мина” в град Каспичан</w:t>
      </w:r>
    </w:p>
    <w:p w:rsidR="009C645F" w:rsidRPr="006A6CD9" w:rsidRDefault="009C645F" w:rsidP="009C645F">
      <w:pPr>
        <w:spacing w:after="200" w:line="276" w:lineRule="auto"/>
        <w:ind w:firstLine="689"/>
        <w:jc w:val="both"/>
        <w:rPr>
          <w:rFonts w:asciiTheme="majorHAnsi" w:hAnsiTheme="majorHAnsi" w:cs="Times New Roman"/>
          <w:szCs w:val="24"/>
          <w:lang w:val="en-US"/>
        </w:rPr>
      </w:pPr>
      <w:r w:rsidRPr="00A84A6A">
        <w:rPr>
          <w:rFonts w:asciiTheme="majorHAnsi" w:hAnsiTheme="majorHAnsi" w:cs="Times New Roman"/>
          <w:szCs w:val="24"/>
        </w:rPr>
        <w:t>10.10 - Театър Каспичан – „Златната мина” – гр. Плиска – НЧ „Просвета-1911”</w:t>
      </w:r>
    </w:p>
    <w:p w:rsidR="009C645F" w:rsidRPr="006A6CD9" w:rsidRDefault="009C645F" w:rsidP="009C645F">
      <w:pPr>
        <w:spacing w:after="200" w:line="276" w:lineRule="auto"/>
        <w:ind w:firstLine="689"/>
        <w:jc w:val="both"/>
        <w:rPr>
          <w:rFonts w:asciiTheme="majorHAnsi" w:hAnsiTheme="majorHAnsi" w:cs="Times New Roman"/>
          <w:szCs w:val="24"/>
          <w:lang w:val="en-US"/>
        </w:rPr>
      </w:pPr>
      <w:r>
        <w:rPr>
          <w:rFonts w:asciiTheme="majorHAnsi" w:hAnsiTheme="majorHAnsi" w:cs="Times New Roman"/>
          <w:szCs w:val="24"/>
          <w:lang w:val="en-US"/>
        </w:rPr>
        <w:t xml:space="preserve">  </w:t>
      </w:r>
      <w:r w:rsidRPr="00A84A6A">
        <w:rPr>
          <w:rFonts w:asciiTheme="majorHAnsi" w:hAnsiTheme="majorHAnsi" w:cs="Times New Roman"/>
          <w:szCs w:val="24"/>
        </w:rPr>
        <w:t xml:space="preserve">12.10 - Театър Каспичан – „Златната мина” – с. Тимарево </w:t>
      </w:r>
      <w:proofErr w:type="spellStart"/>
      <w:r w:rsidRPr="00A84A6A">
        <w:rPr>
          <w:rFonts w:asciiTheme="majorHAnsi" w:hAnsiTheme="majorHAnsi" w:cs="Times New Roman"/>
          <w:szCs w:val="24"/>
        </w:rPr>
        <w:t>обл</w:t>
      </w:r>
      <w:proofErr w:type="spellEnd"/>
      <w:r w:rsidRPr="00A84A6A">
        <w:rPr>
          <w:rFonts w:asciiTheme="majorHAnsi" w:hAnsiTheme="majorHAnsi" w:cs="Times New Roman"/>
          <w:szCs w:val="24"/>
        </w:rPr>
        <w:t>. Шумен – НЧ „Просвета -1943”</w:t>
      </w:r>
    </w:p>
    <w:p w:rsidR="009C645F" w:rsidRDefault="009C645F" w:rsidP="009C645F">
      <w:pPr>
        <w:spacing w:after="200" w:line="276" w:lineRule="auto"/>
        <w:ind w:firstLine="689"/>
        <w:jc w:val="both"/>
        <w:rPr>
          <w:rFonts w:asciiTheme="majorHAnsi" w:hAnsiTheme="majorHAnsi" w:cs="Times New Roman"/>
          <w:szCs w:val="24"/>
        </w:rPr>
      </w:pPr>
      <w:r w:rsidRPr="00A84A6A">
        <w:rPr>
          <w:rFonts w:asciiTheme="majorHAnsi" w:hAnsiTheme="majorHAnsi" w:cs="Times New Roman"/>
          <w:szCs w:val="24"/>
        </w:rPr>
        <w:t>14.10 - Театър Каспичан – „Златната мина” – гр. Шумен – НЧ „Добри Войников 1856”</w:t>
      </w:r>
    </w:p>
    <w:p w:rsidR="003C5649" w:rsidRPr="00A84A6A" w:rsidRDefault="003C5649" w:rsidP="009C645F">
      <w:pPr>
        <w:spacing w:after="200" w:line="276" w:lineRule="auto"/>
        <w:ind w:firstLine="689"/>
        <w:jc w:val="both"/>
        <w:rPr>
          <w:rFonts w:asciiTheme="majorHAnsi" w:hAnsiTheme="majorHAnsi" w:cs="Times New Roman"/>
          <w:szCs w:val="24"/>
        </w:rPr>
      </w:pPr>
      <w:r>
        <w:rPr>
          <w:rFonts w:asciiTheme="majorHAnsi" w:hAnsiTheme="majorHAnsi" w:cs="Times New Roman"/>
          <w:szCs w:val="24"/>
        </w:rPr>
        <w:t>01.11 – Концерт по случай „Ден на народните будители”</w:t>
      </w:r>
    </w:p>
    <w:p w:rsidR="003020F5" w:rsidRPr="00A76BAA" w:rsidRDefault="003020F5" w:rsidP="00A76BAA">
      <w:pPr>
        <w:spacing w:after="200" w:line="276" w:lineRule="auto"/>
        <w:ind w:left="0" w:firstLine="0"/>
        <w:rPr>
          <w:sz w:val="28"/>
          <w:szCs w:val="28"/>
        </w:rPr>
      </w:pPr>
    </w:p>
    <w:p w:rsidR="003020F5" w:rsidRPr="005900BC" w:rsidRDefault="003020F5" w:rsidP="003020F5">
      <w:pPr>
        <w:pStyle w:val="a5"/>
        <w:numPr>
          <w:ilvl w:val="0"/>
          <w:numId w:val="2"/>
        </w:numPr>
        <w:spacing w:after="0" w:line="259" w:lineRule="auto"/>
        <w:rPr>
          <w:b/>
        </w:rPr>
      </w:pPr>
      <w:r>
        <w:rPr>
          <w:b/>
        </w:rPr>
        <w:lastRenderedPageBreak/>
        <w:t>ТАНЦОВ СЪСТАВ</w:t>
      </w:r>
      <w:r w:rsidRPr="005900BC">
        <w:rPr>
          <w:b/>
        </w:rPr>
        <w:t xml:space="preserve"> „</w:t>
      </w:r>
      <w:r>
        <w:rPr>
          <w:b/>
        </w:rPr>
        <w:t>НАСТРОЕНИЕ</w:t>
      </w:r>
      <w:r w:rsidRPr="005900BC">
        <w:rPr>
          <w:b/>
        </w:rPr>
        <w:t>“</w:t>
      </w:r>
      <w:r w:rsidR="00D346A7">
        <w:rPr>
          <w:b/>
        </w:rPr>
        <w:t xml:space="preserve"> - възрастни</w:t>
      </w:r>
    </w:p>
    <w:p w:rsidR="003020F5" w:rsidRDefault="003020F5" w:rsidP="003020F5">
      <w:pPr>
        <w:spacing w:after="0" w:line="259" w:lineRule="auto"/>
        <w:ind w:left="0" w:firstLine="0"/>
      </w:pPr>
      <w:r>
        <w:t xml:space="preserve"> </w:t>
      </w:r>
    </w:p>
    <w:p w:rsidR="003020F5" w:rsidRPr="009449BD" w:rsidRDefault="003020F5" w:rsidP="003020F5">
      <w:pPr>
        <w:spacing w:after="0" w:line="239" w:lineRule="auto"/>
        <w:ind w:left="0" w:right="961" w:firstLine="0"/>
        <w:rPr>
          <w:b/>
          <w:color w:val="FF0000"/>
          <w:lang w:val="en-US"/>
        </w:rPr>
      </w:pPr>
      <w:r>
        <w:t xml:space="preserve"> </w:t>
      </w:r>
      <w:r w:rsidRPr="00055F4C">
        <w:rPr>
          <w:i/>
          <w:color w:val="auto"/>
        </w:rPr>
        <w:t xml:space="preserve">Брой включени </w:t>
      </w:r>
      <w:r w:rsidRPr="008B457D">
        <w:rPr>
          <w:i/>
          <w:color w:val="auto"/>
        </w:rPr>
        <w:t>самодейци:</w:t>
      </w:r>
      <w:r w:rsidRPr="008B457D">
        <w:rPr>
          <w:color w:val="auto"/>
        </w:rPr>
        <w:t xml:space="preserve">  </w:t>
      </w:r>
      <w:r w:rsidR="00D346A7">
        <w:rPr>
          <w:color w:val="auto"/>
        </w:rPr>
        <w:t>15</w:t>
      </w:r>
      <w:r w:rsidRPr="008B457D">
        <w:rPr>
          <w:color w:val="auto"/>
        </w:rPr>
        <w:t xml:space="preserve"> бр.</w:t>
      </w:r>
      <w:r w:rsidR="00466F06">
        <w:rPr>
          <w:color w:val="FF0000"/>
        </w:rPr>
        <w:t xml:space="preserve"> </w:t>
      </w:r>
      <w:r w:rsidRPr="00055F4C">
        <w:rPr>
          <w:color w:val="FF0000"/>
        </w:rPr>
        <w:t xml:space="preserve"> </w:t>
      </w:r>
      <w:r w:rsidR="00466F06" w:rsidRPr="00466F06">
        <w:rPr>
          <w:color w:val="auto"/>
          <w:lang w:val="en-US"/>
        </w:rPr>
        <w:t xml:space="preserve">+ 1 </w:t>
      </w:r>
      <w:r w:rsidR="00466F06" w:rsidRPr="00466F06">
        <w:rPr>
          <w:color w:val="auto"/>
        </w:rPr>
        <w:t>ръководител</w:t>
      </w:r>
      <w:r w:rsidR="00466F06" w:rsidRPr="007311A2">
        <w:rPr>
          <w:color w:val="FF0000"/>
        </w:rPr>
        <w:t xml:space="preserve">                         </w:t>
      </w:r>
      <w:r w:rsidRPr="00055F4C">
        <w:rPr>
          <w:color w:val="FF0000"/>
        </w:rPr>
        <w:t xml:space="preserve">                          </w:t>
      </w:r>
    </w:p>
    <w:p w:rsidR="00055F4C" w:rsidRDefault="00055F4C" w:rsidP="003020F5">
      <w:pPr>
        <w:spacing w:after="0" w:line="239" w:lineRule="auto"/>
        <w:ind w:left="0" w:right="961" w:firstLine="0"/>
        <w:rPr>
          <w:szCs w:val="24"/>
        </w:rPr>
      </w:pPr>
      <w:r>
        <w:rPr>
          <w:i/>
        </w:rPr>
        <w:t>Изяви през 202</w:t>
      </w:r>
      <w:r w:rsidR="00A84A6A">
        <w:rPr>
          <w:i/>
        </w:rPr>
        <w:t>2</w:t>
      </w:r>
      <w:r w:rsidR="003020F5">
        <w:rPr>
          <w:i/>
        </w:rPr>
        <w:t xml:space="preserve"> г.:</w:t>
      </w:r>
      <w:r w:rsidR="003020F5">
        <w:t xml:space="preserve">    </w:t>
      </w:r>
      <w:r w:rsidR="003020F5" w:rsidRPr="00700807">
        <w:rPr>
          <w:szCs w:val="24"/>
        </w:rPr>
        <w:t xml:space="preserve"> </w:t>
      </w:r>
    </w:p>
    <w:p w:rsidR="00E66B38" w:rsidRDefault="00E66B38" w:rsidP="003020F5">
      <w:pPr>
        <w:spacing w:after="0" w:line="239" w:lineRule="auto"/>
        <w:ind w:left="0" w:right="961" w:firstLine="0"/>
        <w:rPr>
          <w:szCs w:val="24"/>
        </w:rPr>
      </w:pPr>
    </w:p>
    <w:p w:rsidR="00E66B38" w:rsidRDefault="00E66B38" w:rsidP="003020F5">
      <w:pPr>
        <w:spacing w:after="0" w:line="239" w:lineRule="auto"/>
        <w:ind w:left="0" w:right="961" w:firstLine="0"/>
        <w:rPr>
          <w:szCs w:val="24"/>
        </w:rPr>
      </w:pPr>
    </w:p>
    <w:p w:rsidR="008808D7" w:rsidRPr="00954B88" w:rsidRDefault="00E66B38" w:rsidP="00954B88">
      <w:pPr>
        <w:spacing w:after="200" w:line="276" w:lineRule="auto"/>
        <w:jc w:val="center"/>
        <w:rPr>
          <w:szCs w:val="24"/>
          <w:u w:val="single"/>
          <w:lang w:val="en-US"/>
        </w:rPr>
      </w:pPr>
      <w:r w:rsidRPr="003B5229">
        <w:rPr>
          <w:szCs w:val="24"/>
          <w:u w:val="single"/>
        </w:rPr>
        <w:t>Участие в значими фестивали, карнавали, турнета и др. от национален и международен характер:</w:t>
      </w:r>
    </w:p>
    <w:p w:rsidR="008808D7" w:rsidRPr="004A5FE7" w:rsidRDefault="008808D7" w:rsidP="008808D7">
      <w:pPr>
        <w:pStyle w:val="a5"/>
        <w:ind w:left="993"/>
        <w:jc w:val="both"/>
        <w:rPr>
          <w:rFonts w:asciiTheme="majorHAnsi" w:hAnsiTheme="majorHAnsi"/>
          <w:szCs w:val="24"/>
        </w:rPr>
      </w:pPr>
    </w:p>
    <w:p w:rsidR="008808D7" w:rsidRDefault="008808D7" w:rsidP="008808D7">
      <w:pPr>
        <w:pStyle w:val="a5"/>
        <w:numPr>
          <w:ilvl w:val="0"/>
          <w:numId w:val="22"/>
        </w:numPr>
        <w:spacing w:after="200" w:line="276" w:lineRule="auto"/>
        <w:ind w:left="993" w:hanging="633"/>
        <w:jc w:val="both"/>
        <w:rPr>
          <w:rFonts w:asciiTheme="majorHAnsi" w:hAnsiTheme="majorHAnsi"/>
          <w:szCs w:val="24"/>
        </w:rPr>
      </w:pPr>
      <w:r w:rsidRPr="004A5FE7">
        <w:rPr>
          <w:rFonts w:asciiTheme="majorHAnsi" w:hAnsiTheme="majorHAnsi"/>
          <w:szCs w:val="24"/>
        </w:rPr>
        <w:t>24.09 - Участие на танцов състав „Настроение” - възрастни в Национален фолклорен събор „Ритъмът на България” гр. Ловеч</w:t>
      </w:r>
    </w:p>
    <w:p w:rsidR="00894738" w:rsidRPr="00894738" w:rsidRDefault="00894738" w:rsidP="00894738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szCs w:val="24"/>
        </w:rPr>
        <w:t xml:space="preserve">                                           </w:t>
      </w:r>
      <w:r w:rsidRPr="00894738">
        <w:rPr>
          <w:rFonts w:asciiTheme="majorHAnsi" w:hAnsiTheme="majorHAnsi"/>
          <w:i/>
          <w:szCs w:val="24"/>
        </w:rPr>
        <w:t>Първо място</w:t>
      </w:r>
    </w:p>
    <w:p w:rsidR="008808D7" w:rsidRPr="004A5FE7" w:rsidRDefault="008808D7" w:rsidP="008808D7">
      <w:pPr>
        <w:pStyle w:val="a5"/>
        <w:rPr>
          <w:rFonts w:asciiTheme="majorHAnsi" w:hAnsiTheme="majorHAnsi"/>
          <w:szCs w:val="24"/>
        </w:rPr>
      </w:pPr>
    </w:p>
    <w:p w:rsidR="008808D7" w:rsidRDefault="008808D7" w:rsidP="008808D7">
      <w:pPr>
        <w:pStyle w:val="a5"/>
        <w:numPr>
          <w:ilvl w:val="0"/>
          <w:numId w:val="22"/>
        </w:numPr>
        <w:spacing w:after="200" w:line="276" w:lineRule="auto"/>
        <w:ind w:left="993" w:hanging="633"/>
        <w:jc w:val="both"/>
        <w:rPr>
          <w:rFonts w:asciiTheme="majorHAnsi" w:hAnsiTheme="majorHAnsi"/>
          <w:szCs w:val="24"/>
        </w:rPr>
      </w:pPr>
      <w:r w:rsidRPr="004A5FE7">
        <w:rPr>
          <w:rFonts w:asciiTheme="majorHAnsi" w:hAnsiTheme="majorHAnsi"/>
          <w:szCs w:val="24"/>
        </w:rPr>
        <w:t>08.10 - Участие на танцов състав „Настроение” – възрастни в VIII Фестивал „Автентични ритми” гр. Нови пазар</w:t>
      </w:r>
    </w:p>
    <w:p w:rsidR="006D1107" w:rsidRDefault="00894738" w:rsidP="006D1107">
      <w:pPr>
        <w:pStyle w:val="a5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szCs w:val="24"/>
        </w:rPr>
        <w:t xml:space="preserve">                                                       </w:t>
      </w:r>
      <w:r w:rsidRPr="00894738">
        <w:rPr>
          <w:rFonts w:asciiTheme="majorHAnsi" w:hAnsiTheme="majorHAnsi"/>
          <w:i/>
          <w:szCs w:val="24"/>
        </w:rPr>
        <w:t xml:space="preserve">Грамота за </w:t>
      </w:r>
      <w:r w:rsidR="002656B6">
        <w:rPr>
          <w:rFonts w:asciiTheme="majorHAnsi" w:hAnsiTheme="majorHAnsi"/>
          <w:i/>
          <w:szCs w:val="24"/>
        </w:rPr>
        <w:t>успешно представяне</w:t>
      </w:r>
    </w:p>
    <w:p w:rsidR="00894738" w:rsidRDefault="00894738" w:rsidP="006D1107">
      <w:pPr>
        <w:pStyle w:val="a5"/>
        <w:rPr>
          <w:rFonts w:asciiTheme="majorHAnsi" w:hAnsiTheme="majorHAnsi"/>
          <w:i/>
          <w:szCs w:val="24"/>
        </w:rPr>
      </w:pPr>
    </w:p>
    <w:p w:rsidR="00894738" w:rsidRDefault="00894738" w:rsidP="006D1107">
      <w:pPr>
        <w:pStyle w:val="a5"/>
        <w:rPr>
          <w:rFonts w:asciiTheme="majorHAnsi" w:hAnsiTheme="majorHAnsi"/>
          <w:i/>
          <w:szCs w:val="24"/>
        </w:rPr>
      </w:pPr>
    </w:p>
    <w:p w:rsidR="00894738" w:rsidRPr="00894738" w:rsidRDefault="00894738" w:rsidP="006D1107">
      <w:pPr>
        <w:pStyle w:val="a5"/>
        <w:rPr>
          <w:rFonts w:asciiTheme="majorHAnsi" w:hAnsiTheme="majorHAnsi"/>
          <w:i/>
          <w:szCs w:val="24"/>
        </w:rPr>
      </w:pPr>
    </w:p>
    <w:p w:rsidR="00E66B38" w:rsidRPr="003B5229" w:rsidRDefault="00E66B38" w:rsidP="00E66B38">
      <w:pPr>
        <w:spacing w:after="200" w:line="276" w:lineRule="auto"/>
        <w:jc w:val="center"/>
        <w:rPr>
          <w:szCs w:val="24"/>
          <w:u w:val="single"/>
          <w:lang w:val="en-US"/>
        </w:rPr>
      </w:pPr>
      <w:r w:rsidRPr="003B5229">
        <w:rPr>
          <w:szCs w:val="24"/>
          <w:u w:val="single"/>
        </w:rPr>
        <w:t xml:space="preserve">Участие в </w:t>
      </w:r>
      <w:r>
        <w:rPr>
          <w:szCs w:val="24"/>
          <w:u w:val="single"/>
        </w:rPr>
        <w:t>събития организирани от НЧ”Пробуда-1928” гр. Каспичан и събития на територията на община Каспичан и област Шумен</w:t>
      </w:r>
      <w:r w:rsidRPr="003B5229">
        <w:rPr>
          <w:szCs w:val="24"/>
          <w:u w:val="single"/>
        </w:rPr>
        <w:t>:</w:t>
      </w:r>
    </w:p>
    <w:p w:rsidR="004B5D62" w:rsidRPr="00A42A0A" w:rsidRDefault="004B5D62" w:rsidP="004B5D62">
      <w:pPr>
        <w:pStyle w:val="a5"/>
        <w:ind w:left="993"/>
        <w:jc w:val="both"/>
        <w:rPr>
          <w:rFonts w:ascii="Times New Roman" w:hAnsi="Times New Roman"/>
          <w:sz w:val="28"/>
          <w:szCs w:val="28"/>
        </w:rPr>
      </w:pPr>
      <w:r w:rsidRPr="00A42A0A">
        <w:rPr>
          <w:rFonts w:ascii="Times New Roman" w:hAnsi="Times New Roman"/>
          <w:sz w:val="28"/>
          <w:szCs w:val="28"/>
        </w:rPr>
        <w:t xml:space="preserve">  </w:t>
      </w:r>
    </w:p>
    <w:p w:rsidR="004B5D62" w:rsidRPr="004B5D62" w:rsidRDefault="004B5D62" w:rsidP="004B5D62">
      <w:pPr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4B5D62" w:rsidRPr="008417CD" w:rsidRDefault="004B5D62" w:rsidP="008417CD">
      <w:pPr>
        <w:pStyle w:val="a5"/>
        <w:numPr>
          <w:ilvl w:val="1"/>
          <w:numId w:val="35"/>
        </w:numPr>
        <w:jc w:val="both"/>
        <w:rPr>
          <w:szCs w:val="24"/>
        </w:rPr>
      </w:pPr>
      <w:r w:rsidRPr="008417CD">
        <w:rPr>
          <w:szCs w:val="24"/>
        </w:rPr>
        <w:t xml:space="preserve">– Концерт по случай „Ден на народните будители” </w:t>
      </w:r>
    </w:p>
    <w:p w:rsidR="00A6225C" w:rsidRDefault="00A6225C" w:rsidP="004B5D62">
      <w:pPr>
        <w:ind w:firstLine="0"/>
        <w:jc w:val="both"/>
        <w:rPr>
          <w:szCs w:val="24"/>
        </w:rPr>
      </w:pPr>
    </w:p>
    <w:p w:rsidR="004B5D62" w:rsidRPr="00E714C4" w:rsidRDefault="008417CD" w:rsidP="00E714C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4"/>
        </w:rPr>
        <w:t xml:space="preserve">         </w:t>
      </w:r>
      <w:r w:rsidR="00A6225C" w:rsidRPr="008417CD">
        <w:rPr>
          <w:szCs w:val="24"/>
        </w:rPr>
        <w:t xml:space="preserve"> 06.11 - </w:t>
      </w:r>
      <w:r w:rsidRPr="008417CD">
        <w:rPr>
          <w:rFonts w:asciiTheme="majorHAnsi" w:hAnsiTheme="majorHAnsi" w:cs="Times New Roman"/>
          <w:szCs w:val="24"/>
        </w:rPr>
        <w:t>Фестивал на младото вино и пресния суджук</w:t>
      </w:r>
      <w:r>
        <w:rPr>
          <w:rFonts w:asciiTheme="majorHAnsi" w:hAnsiTheme="majorHAnsi" w:cs="Times New Roman"/>
          <w:szCs w:val="24"/>
        </w:rPr>
        <w:t xml:space="preserve"> в с. Кюлевча</w:t>
      </w:r>
    </w:p>
    <w:p w:rsidR="004B5D62" w:rsidRPr="004B5D62" w:rsidRDefault="004B5D62" w:rsidP="004B5D62">
      <w:pPr>
        <w:jc w:val="both"/>
        <w:rPr>
          <w:szCs w:val="24"/>
        </w:rPr>
      </w:pPr>
      <w:r w:rsidRPr="004B5D62">
        <w:rPr>
          <w:rFonts w:asciiTheme="majorHAnsi" w:hAnsiTheme="majorHAnsi"/>
          <w:szCs w:val="24"/>
        </w:rPr>
        <w:t xml:space="preserve">           </w:t>
      </w:r>
      <w:r w:rsidRPr="004B5D62">
        <w:rPr>
          <w:szCs w:val="24"/>
        </w:rPr>
        <w:t xml:space="preserve">21.12 – Коледно-новогодишен концерт </w:t>
      </w:r>
    </w:p>
    <w:p w:rsidR="006D1107" w:rsidRPr="004A5FE7" w:rsidRDefault="006D1107" w:rsidP="006D1107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szCs w:val="24"/>
        </w:rPr>
      </w:pPr>
    </w:p>
    <w:p w:rsidR="006D1107" w:rsidRPr="006D1107" w:rsidRDefault="006D1107" w:rsidP="006D1107">
      <w:pPr>
        <w:pStyle w:val="a5"/>
        <w:numPr>
          <w:ilvl w:val="0"/>
          <w:numId w:val="23"/>
        </w:numPr>
        <w:spacing w:after="0" w:line="259" w:lineRule="auto"/>
        <w:rPr>
          <w:b/>
        </w:rPr>
      </w:pPr>
      <w:r w:rsidRPr="006D1107">
        <w:rPr>
          <w:b/>
        </w:rPr>
        <w:t>КЛУБ  ЗА НАРОДНИ ХОРА – „Настроение”</w:t>
      </w:r>
    </w:p>
    <w:p w:rsidR="006D1107" w:rsidRPr="0087444E" w:rsidRDefault="006D1107" w:rsidP="006D1107">
      <w:pPr>
        <w:spacing w:after="0" w:line="259" w:lineRule="auto"/>
        <w:ind w:left="0" w:firstLine="0"/>
      </w:pPr>
      <w:r w:rsidRPr="0087444E">
        <w:t xml:space="preserve"> </w:t>
      </w:r>
    </w:p>
    <w:p w:rsidR="006D1107" w:rsidRPr="0087444E" w:rsidRDefault="006D1107" w:rsidP="006D1107">
      <w:pPr>
        <w:spacing w:after="0" w:line="239" w:lineRule="auto"/>
        <w:ind w:left="0" w:right="961" w:firstLine="0"/>
        <w:rPr>
          <w:b/>
        </w:rPr>
      </w:pPr>
      <w:r w:rsidRPr="0087444E">
        <w:t xml:space="preserve"> </w:t>
      </w:r>
      <w:r w:rsidRPr="0087444E">
        <w:rPr>
          <w:i/>
        </w:rPr>
        <w:t xml:space="preserve">Брой включени </w:t>
      </w:r>
      <w:r w:rsidRPr="008B457D">
        <w:rPr>
          <w:i/>
          <w:color w:val="auto"/>
        </w:rPr>
        <w:t>самодейци:</w:t>
      </w:r>
      <w:r>
        <w:rPr>
          <w:color w:val="auto"/>
        </w:rPr>
        <w:t xml:space="preserve">     15</w:t>
      </w:r>
      <w:r w:rsidRPr="008B457D">
        <w:rPr>
          <w:color w:val="auto"/>
        </w:rPr>
        <w:t xml:space="preserve"> бр.</w:t>
      </w:r>
      <w:r>
        <w:t xml:space="preserve">    </w:t>
      </w:r>
      <w:r w:rsidRPr="00466F06">
        <w:rPr>
          <w:color w:val="auto"/>
          <w:lang w:val="en-US"/>
        </w:rPr>
        <w:t xml:space="preserve">+ 1 </w:t>
      </w:r>
      <w:r w:rsidRPr="00466F06">
        <w:rPr>
          <w:color w:val="auto"/>
        </w:rPr>
        <w:t>ръководител</w:t>
      </w:r>
      <w:r w:rsidRPr="007311A2">
        <w:rPr>
          <w:color w:val="FF0000"/>
        </w:rPr>
        <w:t xml:space="preserve">                         </w:t>
      </w:r>
      <w:r>
        <w:t xml:space="preserve">                     </w:t>
      </w:r>
    </w:p>
    <w:p w:rsidR="006D1107" w:rsidRPr="0087444E" w:rsidRDefault="006D1107" w:rsidP="006D1107">
      <w:pPr>
        <w:spacing w:after="0" w:line="239" w:lineRule="auto"/>
        <w:ind w:left="0" w:right="961" w:firstLine="0"/>
      </w:pPr>
      <w:r>
        <w:rPr>
          <w:i/>
        </w:rPr>
        <w:t xml:space="preserve">Изяви през 2022 </w:t>
      </w:r>
      <w:r w:rsidRPr="0087444E">
        <w:rPr>
          <w:i/>
        </w:rPr>
        <w:t>г.:</w:t>
      </w:r>
      <w:r w:rsidRPr="0087444E">
        <w:t xml:space="preserve">  </w:t>
      </w:r>
    </w:p>
    <w:p w:rsidR="00954B88" w:rsidRDefault="00954B88" w:rsidP="00954B88">
      <w:pPr>
        <w:spacing w:after="200" w:line="276" w:lineRule="auto"/>
        <w:jc w:val="center"/>
        <w:rPr>
          <w:szCs w:val="24"/>
          <w:u w:val="single"/>
          <w:lang w:val="en-US"/>
        </w:rPr>
      </w:pPr>
    </w:p>
    <w:p w:rsidR="00954B88" w:rsidRPr="003B5229" w:rsidRDefault="00954B88" w:rsidP="00954B88">
      <w:pPr>
        <w:spacing w:after="200" w:line="276" w:lineRule="auto"/>
        <w:jc w:val="center"/>
        <w:rPr>
          <w:szCs w:val="24"/>
          <w:u w:val="single"/>
          <w:lang w:val="en-US"/>
        </w:rPr>
      </w:pPr>
      <w:r w:rsidRPr="003B5229">
        <w:rPr>
          <w:szCs w:val="24"/>
          <w:u w:val="single"/>
        </w:rPr>
        <w:t>Участие в значими фестивали, карнавали, турнета и др. от национален и международен характер:</w:t>
      </w:r>
    </w:p>
    <w:p w:rsidR="00954B88" w:rsidRDefault="00954B88" w:rsidP="00954B88">
      <w:pPr>
        <w:pStyle w:val="a5"/>
        <w:numPr>
          <w:ilvl w:val="0"/>
          <w:numId w:val="41"/>
        </w:numPr>
        <w:spacing w:after="200" w:line="276" w:lineRule="auto"/>
        <w:jc w:val="both"/>
        <w:rPr>
          <w:rFonts w:asciiTheme="majorHAnsi" w:hAnsiTheme="majorHAnsi"/>
          <w:szCs w:val="24"/>
        </w:rPr>
      </w:pPr>
      <w:r w:rsidRPr="004A5FE7">
        <w:rPr>
          <w:rFonts w:asciiTheme="majorHAnsi" w:hAnsiTheme="majorHAnsi"/>
          <w:szCs w:val="24"/>
        </w:rPr>
        <w:t>01.05 – Участие на танцов състав „Настроение” – възрастни в XIV – ти празник на фолклорното изкуство „Като жива вода” в гр. Суворово</w:t>
      </w:r>
    </w:p>
    <w:p w:rsidR="000774E2" w:rsidRDefault="000774E2" w:rsidP="00894738">
      <w:pPr>
        <w:pStyle w:val="a5"/>
        <w:spacing w:after="200" w:line="276" w:lineRule="auto"/>
        <w:ind w:firstLine="0"/>
        <w:jc w:val="both"/>
        <w:rPr>
          <w:rFonts w:asciiTheme="majorHAnsi" w:hAnsiTheme="majorHAnsi"/>
          <w:i/>
          <w:szCs w:val="24"/>
        </w:rPr>
      </w:pPr>
    </w:p>
    <w:p w:rsidR="00894738" w:rsidRDefault="00894738" w:rsidP="00894738">
      <w:pPr>
        <w:pStyle w:val="a5"/>
        <w:spacing w:after="200" w:line="276" w:lineRule="auto"/>
        <w:ind w:firstLine="0"/>
        <w:jc w:val="both"/>
        <w:rPr>
          <w:rFonts w:asciiTheme="majorHAnsi" w:hAnsiTheme="majorHAnsi"/>
          <w:i/>
          <w:szCs w:val="24"/>
        </w:rPr>
      </w:pPr>
      <w:r w:rsidRPr="00894738">
        <w:rPr>
          <w:rFonts w:asciiTheme="majorHAnsi" w:hAnsiTheme="majorHAnsi"/>
          <w:i/>
          <w:szCs w:val="24"/>
        </w:rPr>
        <w:t>Диплом Първо място</w:t>
      </w:r>
    </w:p>
    <w:p w:rsidR="00894738" w:rsidRPr="00894738" w:rsidRDefault="00894738" w:rsidP="00894738">
      <w:pPr>
        <w:pStyle w:val="a5"/>
        <w:spacing w:after="200" w:line="276" w:lineRule="auto"/>
        <w:ind w:firstLine="0"/>
        <w:jc w:val="both"/>
        <w:rPr>
          <w:rFonts w:asciiTheme="majorHAnsi" w:hAnsiTheme="majorHAnsi"/>
          <w:i/>
          <w:szCs w:val="24"/>
        </w:rPr>
      </w:pPr>
    </w:p>
    <w:p w:rsidR="00954B88" w:rsidRPr="004A5FE7" w:rsidRDefault="00954B88" w:rsidP="00954B88">
      <w:pPr>
        <w:pStyle w:val="a5"/>
        <w:numPr>
          <w:ilvl w:val="0"/>
          <w:numId w:val="41"/>
        </w:numPr>
        <w:spacing w:after="200" w:line="276" w:lineRule="auto"/>
        <w:jc w:val="both"/>
        <w:rPr>
          <w:rFonts w:asciiTheme="majorHAnsi" w:hAnsiTheme="majorHAnsi"/>
          <w:szCs w:val="24"/>
        </w:rPr>
      </w:pPr>
      <w:r w:rsidRPr="004A5FE7">
        <w:rPr>
          <w:rFonts w:asciiTheme="majorHAnsi" w:hAnsiTheme="majorHAnsi"/>
          <w:szCs w:val="24"/>
        </w:rPr>
        <w:t>24.06 - Участие на танцов състав „Настроение” – възрастни в XIV –ти национален събор на читалищата в град Бяла</w:t>
      </w:r>
    </w:p>
    <w:p w:rsidR="00894738" w:rsidRPr="00894738" w:rsidRDefault="000774E2" w:rsidP="00894738">
      <w:pPr>
        <w:spacing w:after="200" w:line="276" w:lineRule="auto"/>
        <w:ind w:left="360" w:firstLine="0"/>
        <w:jc w:val="both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szCs w:val="24"/>
        </w:rPr>
        <w:t xml:space="preserve">     </w:t>
      </w:r>
      <w:r w:rsidR="00894738">
        <w:rPr>
          <w:rFonts w:asciiTheme="majorHAnsi" w:hAnsiTheme="majorHAnsi"/>
          <w:i/>
          <w:szCs w:val="24"/>
        </w:rPr>
        <w:t xml:space="preserve"> Диплом  Първо място</w:t>
      </w:r>
    </w:p>
    <w:p w:rsidR="00A84A6A" w:rsidRDefault="00A84A6A" w:rsidP="003020F5">
      <w:pPr>
        <w:ind w:left="0" w:right="1" w:firstLine="0"/>
        <w:rPr>
          <w:szCs w:val="24"/>
        </w:rPr>
      </w:pPr>
    </w:p>
    <w:p w:rsidR="00A84A6A" w:rsidRDefault="00A84A6A" w:rsidP="003020F5">
      <w:pPr>
        <w:ind w:left="0" w:right="1" w:firstLine="0"/>
        <w:rPr>
          <w:szCs w:val="24"/>
        </w:rPr>
      </w:pPr>
    </w:p>
    <w:p w:rsidR="00CB5197" w:rsidRPr="003B5229" w:rsidRDefault="00CB5197" w:rsidP="00CB5197">
      <w:pPr>
        <w:spacing w:after="200" w:line="276" w:lineRule="auto"/>
        <w:jc w:val="center"/>
        <w:rPr>
          <w:szCs w:val="24"/>
          <w:u w:val="single"/>
          <w:lang w:val="en-US"/>
        </w:rPr>
      </w:pPr>
      <w:r w:rsidRPr="003B5229">
        <w:rPr>
          <w:szCs w:val="24"/>
          <w:u w:val="single"/>
        </w:rPr>
        <w:t xml:space="preserve">Участие в </w:t>
      </w:r>
      <w:r>
        <w:rPr>
          <w:szCs w:val="24"/>
          <w:u w:val="single"/>
        </w:rPr>
        <w:t>събития организирани от НЧ”Пробуда-1928” гр. Каспичан и събития на територията на община Каспичан и област Шумен</w:t>
      </w:r>
      <w:r w:rsidRPr="003B5229">
        <w:rPr>
          <w:szCs w:val="24"/>
          <w:u w:val="single"/>
        </w:rPr>
        <w:t>:</w:t>
      </w:r>
    </w:p>
    <w:p w:rsidR="00CB5197" w:rsidRPr="004B5D62" w:rsidRDefault="00CB5197" w:rsidP="00CB5197">
      <w:pPr>
        <w:pStyle w:val="a5"/>
        <w:ind w:right="-92"/>
        <w:jc w:val="both"/>
        <w:rPr>
          <w:rFonts w:asciiTheme="majorHAnsi" w:hAnsiTheme="majorHAnsi"/>
          <w:szCs w:val="24"/>
        </w:rPr>
      </w:pPr>
      <w:r w:rsidRPr="004B5D62">
        <w:rPr>
          <w:szCs w:val="24"/>
        </w:rPr>
        <w:t xml:space="preserve">03.03. – Тържествен концерт - заря  по повод националния празник на България. </w:t>
      </w:r>
    </w:p>
    <w:p w:rsidR="00CB5197" w:rsidRPr="004B5D62" w:rsidRDefault="00CB5197" w:rsidP="00CB5197">
      <w:pPr>
        <w:pStyle w:val="a5"/>
        <w:ind w:right="-92"/>
        <w:jc w:val="both"/>
        <w:rPr>
          <w:rFonts w:asciiTheme="majorHAnsi" w:hAnsiTheme="majorHAnsi"/>
          <w:szCs w:val="24"/>
        </w:rPr>
      </w:pPr>
    </w:p>
    <w:p w:rsidR="00CB5197" w:rsidRPr="004B5D62" w:rsidRDefault="00CB5197" w:rsidP="00CB5197">
      <w:pPr>
        <w:pStyle w:val="a5"/>
        <w:ind w:right="-92"/>
        <w:jc w:val="both"/>
        <w:rPr>
          <w:szCs w:val="24"/>
        </w:rPr>
      </w:pPr>
      <w:r w:rsidRPr="004B5D62">
        <w:rPr>
          <w:szCs w:val="24"/>
        </w:rPr>
        <w:t xml:space="preserve">25.04. –Великденски концерт </w:t>
      </w:r>
    </w:p>
    <w:p w:rsidR="00CB5197" w:rsidRPr="004B5D62" w:rsidRDefault="00CB5197" w:rsidP="00CB5197">
      <w:pPr>
        <w:pStyle w:val="a5"/>
        <w:ind w:left="0"/>
        <w:jc w:val="both"/>
        <w:rPr>
          <w:szCs w:val="24"/>
        </w:rPr>
      </w:pPr>
    </w:p>
    <w:p w:rsidR="00CB5197" w:rsidRPr="004B5D62" w:rsidRDefault="00CB5197" w:rsidP="00CB5197">
      <w:pPr>
        <w:ind w:firstLine="700"/>
        <w:jc w:val="both"/>
        <w:rPr>
          <w:szCs w:val="24"/>
        </w:rPr>
      </w:pPr>
      <w:r w:rsidRPr="004B5D62">
        <w:rPr>
          <w:szCs w:val="24"/>
        </w:rPr>
        <w:t xml:space="preserve">27.05 - Дни на моя град – празничен концерт втора вечер </w:t>
      </w:r>
    </w:p>
    <w:p w:rsidR="00CB5197" w:rsidRPr="004B5D62" w:rsidRDefault="00CB5197" w:rsidP="00CB5197">
      <w:pPr>
        <w:ind w:left="0" w:firstLine="0"/>
        <w:jc w:val="both"/>
        <w:rPr>
          <w:szCs w:val="24"/>
        </w:rPr>
      </w:pPr>
    </w:p>
    <w:p w:rsidR="00CB5197" w:rsidRDefault="00CB5197" w:rsidP="00CB5197">
      <w:pPr>
        <w:ind w:firstLine="700"/>
        <w:jc w:val="both"/>
        <w:rPr>
          <w:rFonts w:asciiTheme="majorHAnsi" w:hAnsiTheme="majorHAnsi"/>
          <w:szCs w:val="24"/>
        </w:rPr>
      </w:pPr>
      <w:r w:rsidRPr="004B5D62">
        <w:rPr>
          <w:szCs w:val="24"/>
        </w:rPr>
        <w:t>25.06 – Регионален фолклорен събор „</w:t>
      </w:r>
      <w:proofErr w:type="spellStart"/>
      <w:r w:rsidRPr="004B5D62">
        <w:rPr>
          <w:szCs w:val="24"/>
        </w:rPr>
        <w:t>Кирека</w:t>
      </w:r>
      <w:proofErr w:type="spellEnd"/>
      <w:r w:rsidRPr="004B5D62">
        <w:rPr>
          <w:szCs w:val="24"/>
        </w:rPr>
        <w:t xml:space="preserve"> пее и танцува” в местността „</w:t>
      </w:r>
      <w:proofErr w:type="spellStart"/>
      <w:r w:rsidRPr="004B5D62">
        <w:rPr>
          <w:szCs w:val="24"/>
        </w:rPr>
        <w:t>Кирека</w:t>
      </w:r>
      <w:proofErr w:type="spellEnd"/>
      <w:r w:rsidRPr="004B5D62">
        <w:rPr>
          <w:szCs w:val="24"/>
        </w:rPr>
        <w:t xml:space="preserve">” общ. Каспичан </w:t>
      </w:r>
    </w:p>
    <w:p w:rsidR="00CB5197" w:rsidRDefault="00CB5197" w:rsidP="00CB5197">
      <w:pPr>
        <w:ind w:firstLine="700"/>
        <w:jc w:val="both"/>
        <w:rPr>
          <w:rFonts w:asciiTheme="majorHAnsi" w:hAnsiTheme="majorHAnsi"/>
          <w:szCs w:val="24"/>
        </w:rPr>
      </w:pPr>
    </w:p>
    <w:p w:rsidR="00CB5197" w:rsidRPr="00003FD3" w:rsidRDefault="00CB5197" w:rsidP="00CB5197">
      <w:pPr>
        <w:pStyle w:val="a5"/>
        <w:numPr>
          <w:ilvl w:val="1"/>
          <w:numId w:val="33"/>
        </w:numPr>
        <w:jc w:val="both"/>
        <w:rPr>
          <w:rFonts w:asciiTheme="majorHAnsi" w:hAnsiTheme="majorHAnsi"/>
          <w:szCs w:val="24"/>
        </w:rPr>
      </w:pPr>
      <w:r w:rsidRPr="00003FD3">
        <w:rPr>
          <w:rFonts w:asciiTheme="majorHAnsi" w:hAnsiTheme="majorHAnsi"/>
          <w:szCs w:val="24"/>
        </w:rPr>
        <w:t>– Празничен ден в село Кюлевча</w:t>
      </w:r>
    </w:p>
    <w:p w:rsidR="00CB5197" w:rsidRDefault="00CB5197" w:rsidP="00CB5197">
      <w:pPr>
        <w:ind w:firstLine="700"/>
        <w:jc w:val="both"/>
        <w:rPr>
          <w:rFonts w:asciiTheme="majorHAnsi" w:hAnsiTheme="majorHAnsi"/>
          <w:szCs w:val="24"/>
        </w:rPr>
      </w:pPr>
    </w:p>
    <w:p w:rsidR="00CB5197" w:rsidRPr="00A6225C" w:rsidRDefault="00CB5197" w:rsidP="00CB5197">
      <w:pPr>
        <w:spacing w:after="200" w:line="276" w:lineRule="auto"/>
        <w:jc w:val="both"/>
        <w:rPr>
          <w:rFonts w:asciiTheme="majorHAnsi" w:hAnsiTheme="majorHAnsi" w:cs="Times New Roman"/>
          <w:szCs w:val="24"/>
        </w:rPr>
      </w:pPr>
      <w:r>
        <w:rPr>
          <w:rFonts w:asciiTheme="majorHAnsi" w:hAnsiTheme="majorHAnsi"/>
          <w:szCs w:val="24"/>
        </w:rPr>
        <w:t xml:space="preserve">            </w:t>
      </w:r>
      <w:r w:rsidRPr="00003FD3">
        <w:rPr>
          <w:rFonts w:asciiTheme="majorHAnsi" w:hAnsiTheme="majorHAnsi"/>
          <w:szCs w:val="24"/>
        </w:rPr>
        <w:t xml:space="preserve">25.08 - </w:t>
      </w:r>
      <w:r>
        <w:rPr>
          <w:rFonts w:asciiTheme="majorHAnsi" w:hAnsiTheme="majorHAnsi"/>
          <w:szCs w:val="24"/>
        </w:rPr>
        <w:t xml:space="preserve"> Празник в </w:t>
      </w:r>
      <w:r w:rsidRPr="00003FD3">
        <w:rPr>
          <w:rFonts w:asciiTheme="majorHAnsi" w:hAnsiTheme="majorHAnsi" w:cs="Times New Roman"/>
          <w:szCs w:val="24"/>
        </w:rPr>
        <w:t>село Златна нива – удостояване на Никола Пенчев със звание „Почетен гражданин на община Каспичан”</w:t>
      </w:r>
    </w:p>
    <w:p w:rsidR="00A84A6A" w:rsidRPr="00BF7B8A" w:rsidRDefault="00A84A6A" w:rsidP="003020F5">
      <w:pPr>
        <w:ind w:left="0" w:right="1" w:firstLine="0"/>
        <w:rPr>
          <w:szCs w:val="24"/>
        </w:rPr>
      </w:pPr>
    </w:p>
    <w:p w:rsidR="003020F5" w:rsidRPr="0087444E" w:rsidRDefault="003020F5" w:rsidP="003020F5">
      <w:pPr>
        <w:numPr>
          <w:ilvl w:val="0"/>
          <w:numId w:val="2"/>
        </w:numPr>
        <w:spacing w:after="0" w:line="259" w:lineRule="auto"/>
        <w:contextualSpacing/>
        <w:rPr>
          <w:b/>
        </w:rPr>
      </w:pPr>
      <w:r>
        <w:rPr>
          <w:b/>
        </w:rPr>
        <w:t xml:space="preserve">ДЕТСКИ </w:t>
      </w:r>
      <w:r w:rsidRPr="0087444E">
        <w:rPr>
          <w:b/>
        </w:rPr>
        <w:t>ТАНЦОВ СЪСТАВ „НАСТРОЕНИЕ“</w:t>
      </w:r>
      <w:r>
        <w:rPr>
          <w:b/>
        </w:rPr>
        <w:t>- юноши</w:t>
      </w:r>
    </w:p>
    <w:p w:rsidR="003020F5" w:rsidRPr="0087444E" w:rsidRDefault="003020F5" w:rsidP="003020F5">
      <w:pPr>
        <w:spacing w:after="0" w:line="259" w:lineRule="auto"/>
        <w:ind w:left="0" w:firstLine="0"/>
      </w:pPr>
      <w:r w:rsidRPr="0087444E">
        <w:t xml:space="preserve"> </w:t>
      </w:r>
    </w:p>
    <w:p w:rsidR="003020F5" w:rsidRPr="009449BD" w:rsidRDefault="003020F5" w:rsidP="003020F5">
      <w:pPr>
        <w:spacing w:after="0" w:line="239" w:lineRule="auto"/>
        <w:ind w:left="0" w:right="961" w:firstLine="0"/>
        <w:rPr>
          <w:b/>
          <w:lang w:val="en-US"/>
        </w:rPr>
      </w:pPr>
      <w:r w:rsidRPr="0087444E">
        <w:t xml:space="preserve"> </w:t>
      </w:r>
      <w:r w:rsidRPr="0087444E">
        <w:rPr>
          <w:i/>
        </w:rPr>
        <w:t>Брой включени самодейци</w:t>
      </w:r>
      <w:r w:rsidRPr="008B457D">
        <w:rPr>
          <w:i/>
          <w:color w:val="auto"/>
        </w:rPr>
        <w:t>:</w:t>
      </w:r>
      <w:r w:rsidRPr="008B457D">
        <w:rPr>
          <w:color w:val="auto"/>
        </w:rPr>
        <w:t xml:space="preserve">  </w:t>
      </w:r>
      <w:r w:rsidR="00B0397F" w:rsidRPr="008B457D">
        <w:rPr>
          <w:color w:val="auto"/>
        </w:rPr>
        <w:t>1</w:t>
      </w:r>
      <w:r w:rsidR="00D37F79">
        <w:rPr>
          <w:color w:val="auto"/>
        </w:rPr>
        <w:t>7</w:t>
      </w:r>
      <w:r w:rsidRPr="008B457D">
        <w:rPr>
          <w:color w:val="auto"/>
        </w:rPr>
        <w:t xml:space="preserve"> бр.</w:t>
      </w:r>
      <w:r w:rsidRPr="0087444E">
        <w:t xml:space="preserve">   </w:t>
      </w:r>
      <w:r w:rsidR="00D37F79" w:rsidRPr="00466F06">
        <w:rPr>
          <w:color w:val="auto"/>
          <w:lang w:val="en-US"/>
        </w:rPr>
        <w:t xml:space="preserve">+ 1 </w:t>
      </w:r>
      <w:r w:rsidR="00D37F79" w:rsidRPr="00466F06">
        <w:rPr>
          <w:color w:val="auto"/>
        </w:rPr>
        <w:t>ръководител</w:t>
      </w:r>
      <w:r w:rsidR="00D37F79" w:rsidRPr="007311A2">
        <w:rPr>
          <w:color w:val="FF0000"/>
        </w:rPr>
        <w:t xml:space="preserve">                         </w:t>
      </w:r>
      <w:r w:rsidRPr="0087444E">
        <w:t xml:space="preserve">                          </w:t>
      </w:r>
    </w:p>
    <w:p w:rsidR="003703E1" w:rsidRDefault="003703E1" w:rsidP="003020F5">
      <w:pPr>
        <w:spacing w:after="0" w:line="239" w:lineRule="auto"/>
        <w:ind w:left="0" w:right="961" w:firstLine="0"/>
        <w:rPr>
          <w:szCs w:val="24"/>
          <w:lang w:val="en-US"/>
        </w:rPr>
      </w:pPr>
      <w:r>
        <w:rPr>
          <w:i/>
        </w:rPr>
        <w:t>Изяви през 202</w:t>
      </w:r>
      <w:r w:rsidR="002B29F7">
        <w:rPr>
          <w:i/>
          <w:lang w:val="en-US"/>
        </w:rPr>
        <w:t>2</w:t>
      </w:r>
      <w:r w:rsidR="003020F5">
        <w:rPr>
          <w:i/>
        </w:rPr>
        <w:t xml:space="preserve"> </w:t>
      </w:r>
      <w:r w:rsidR="003020F5" w:rsidRPr="0087444E">
        <w:rPr>
          <w:i/>
        </w:rPr>
        <w:t>г.</w:t>
      </w:r>
      <w:r w:rsidR="003020F5">
        <w:rPr>
          <w:i/>
        </w:rPr>
        <w:t xml:space="preserve">  </w:t>
      </w:r>
      <w:r w:rsidR="003020F5">
        <w:t xml:space="preserve"> </w:t>
      </w:r>
      <w:r w:rsidR="003020F5" w:rsidRPr="00700807">
        <w:rPr>
          <w:szCs w:val="24"/>
        </w:rPr>
        <w:t xml:space="preserve"> </w:t>
      </w:r>
    </w:p>
    <w:p w:rsidR="00DA3B27" w:rsidRPr="00DA3B27" w:rsidRDefault="00DA3B27" w:rsidP="003020F5">
      <w:pPr>
        <w:spacing w:after="0" w:line="239" w:lineRule="auto"/>
        <w:ind w:left="0" w:right="961" w:firstLine="0"/>
        <w:rPr>
          <w:szCs w:val="24"/>
          <w:lang w:val="en-US"/>
        </w:rPr>
      </w:pPr>
    </w:p>
    <w:p w:rsidR="00DA3B27" w:rsidRPr="003B5229" w:rsidRDefault="00DA3B27" w:rsidP="00DA3B27">
      <w:pPr>
        <w:spacing w:after="200" w:line="276" w:lineRule="auto"/>
        <w:jc w:val="center"/>
        <w:rPr>
          <w:szCs w:val="24"/>
          <w:u w:val="single"/>
          <w:lang w:val="en-US"/>
        </w:rPr>
      </w:pPr>
      <w:r w:rsidRPr="003B5229">
        <w:rPr>
          <w:szCs w:val="24"/>
          <w:u w:val="single"/>
        </w:rPr>
        <w:t>Участие в значими фестивали, карнавали, турнета и др. от национален и международен характер:</w:t>
      </w:r>
    </w:p>
    <w:p w:rsidR="0094130F" w:rsidRPr="00DA3B27" w:rsidRDefault="0094130F" w:rsidP="003020F5">
      <w:pPr>
        <w:spacing w:after="0" w:line="239" w:lineRule="auto"/>
        <w:ind w:left="0" w:right="961" w:firstLine="0"/>
        <w:rPr>
          <w:szCs w:val="24"/>
          <w:lang w:val="en-US"/>
        </w:rPr>
      </w:pPr>
    </w:p>
    <w:p w:rsidR="001412E3" w:rsidRDefault="001412E3" w:rsidP="001412E3">
      <w:pPr>
        <w:pStyle w:val="a5"/>
        <w:numPr>
          <w:ilvl w:val="0"/>
          <w:numId w:val="24"/>
        </w:numPr>
        <w:spacing w:after="200" w:line="276" w:lineRule="auto"/>
        <w:jc w:val="both"/>
        <w:rPr>
          <w:rFonts w:asciiTheme="majorHAnsi" w:hAnsiTheme="majorHAnsi"/>
          <w:szCs w:val="24"/>
        </w:rPr>
      </w:pPr>
      <w:r w:rsidRPr="006D55DC">
        <w:rPr>
          <w:rFonts w:asciiTheme="majorHAnsi" w:hAnsiTheme="majorHAnsi"/>
          <w:szCs w:val="24"/>
        </w:rPr>
        <w:t>01.05 – Участие на танцов състав „Настроение” – юноши в XIV – ти празник на фолклорното изкуство „Като жива вода” в гр. Суворово</w:t>
      </w:r>
    </w:p>
    <w:p w:rsidR="002656B6" w:rsidRDefault="002656B6" w:rsidP="002656B6">
      <w:pPr>
        <w:pStyle w:val="a5"/>
        <w:spacing w:after="200" w:line="276" w:lineRule="auto"/>
        <w:ind w:firstLine="0"/>
        <w:jc w:val="both"/>
        <w:rPr>
          <w:rFonts w:asciiTheme="majorHAnsi" w:hAnsiTheme="majorHAnsi"/>
          <w:szCs w:val="24"/>
        </w:rPr>
      </w:pPr>
    </w:p>
    <w:p w:rsidR="002656B6" w:rsidRPr="002656B6" w:rsidRDefault="002656B6" w:rsidP="002656B6">
      <w:pPr>
        <w:pStyle w:val="a5"/>
        <w:spacing w:after="200" w:line="276" w:lineRule="auto"/>
        <w:ind w:firstLine="0"/>
        <w:jc w:val="both"/>
        <w:rPr>
          <w:rFonts w:asciiTheme="majorHAnsi" w:hAnsiTheme="majorHAnsi"/>
          <w:i/>
          <w:szCs w:val="24"/>
        </w:rPr>
      </w:pPr>
      <w:r w:rsidRPr="002656B6">
        <w:rPr>
          <w:rFonts w:asciiTheme="majorHAnsi" w:hAnsiTheme="majorHAnsi"/>
          <w:i/>
          <w:szCs w:val="24"/>
        </w:rPr>
        <w:t>Диплом трето място</w:t>
      </w:r>
    </w:p>
    <w:p w:rsidR="001412E3" w:rsidRPr="006D55DC" w:rsidRDefault="001412E3" w:rsidP="001412E3">
      <w:pPr>
        <w:pStyle w:val="a5"/>
        <w:ind w:left="0"/>
        <w:jc w:val="both"/>
        <w:rPr>
          <w:rFonts w:asciiTheme="majorHAnsi" w:hAnsiTheme="majorHAnsi"/>
          <w:szCs w:val="24"/>
        </w:rPr>
      </w:pPr>
    </w:p>
    <w:p w:rsidR="001412E3" w:rsidRDefault="001412E3" w:rsidP="001412E3">
      <w:pPr>
        <w:pStyle w:val="a5"/>
        <w:numPr>
          <w:ilvl w:val="0"/>
          <w:numId w:val="24"/>
        </w:numPr>
        <w:spacing w:after="200" w:line="276" w:lineRule="auto"/>
        <w:ind w:left="993" w:hanging="633"/>
        <w:jc w:val="both"/>
        <w:rPr>
          <w:rFonts w:asciiTheme="majorHAnsi" w:hAnsiTheme="majorHAnsi"/>
          <w:szCs w:val="24"/>
        </w:rPr>
      </w:pPr>
      <w:r w:rsidRPr="006D55DC">
        <w:rPr>
          <w:rFonts w:asciiTheme="majorHAnsi" w:hAnsiTheme="majorHAnsi"/>
          <w:szCs w:val="24"/>
        </w:rPr>
        <w:t xml:space="preserve"> 24.06 - Участие на танцов състав „Настроение” – юноши в XIV –ти национален събор на читалищата в град Бяла </w:t>
      </w:r>
    </w:p>
    <w:p w:rsidR="00481416" w:rsidRDefault="00481416" w:rsidP="002656B6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i/>
          <w:szCs w:val="24"/>
        </w:rPr>
      </w:pPr>
    </w:p>
    <w:p w:rsidR="002656B6" w:rsidRPr="000774E2" w:rsidRDefault="000774E2" w:rsidP="000774E2">
      <w:pPr>
        <w:spacing w:after="200" w:line="276" w:lineRule="auto"/>
        <w:jc w:val="both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szCs w:val="24"/>
        </w:rPr>
        <w:t xml:space="preserve">           </w:t>
      </w:r>
      <w:r w:rsidR="002656B6" w:rsidRPr="000774E2">
        <w:rPr>
          <w:rFonts w:asciiTheme="majorHAnsi" w:hAnsiTheme="majorHAnsi"/>
          <w:i/>
          <w:szCs w:val="24"/>
        </w:rPr>
        <w:t>Грамота за успешно представяне</w:t>
      </w:r>
    </w:p>
    <w:p w:rsidR="001412E3" w:rsidRPr="006D55DC" w:rsidRDefault="001412E3" w:rsidP="001412E3">
      <w:pPr>
        <w:pStyle w:val="a5"/>
        <w:ind w:left="993"/>
        <w:jc w:val="both"/>
        <w:rPr>
          <w:rFonts w:asciiTheme="majorHAnsi" w:hAnsiTheme="majorHAnsi"/>
          <w:szCs w:val="24"/>
        </w:rPr>
      </w:pPr>
    </w:p>
    <w:p w:rsidR="001412E3" w:rsidRPr="006D55DC" w:rsidRDefault="001412E3" w:rsidP="001412E3">
      <w:pPr>
        <w:pStyle w:val="a5"/>
        <w:numPr>
          <w:ilvl w:val="0"/>
          <w:numId w:val="24"/>
        </w:numPr>
        <w:spacing w:after="200" w:line="276" w:lineRule="auto"/>
        <w:ind w:left="993" w:hanging="633"/>
        <w:jc w:val="both"/>
        <w:rPr>
          <w:rFonts w:asciiTheme="majorHAnsi" w:hAnsiTheme="majorHAnsi"/>
          <w:szCs w:val="24"/>
        </w:rPr>
      </w:pPr>
      <w:r w:rsidRPr="006D55DC">
        <w:rPr>
          <w:rFonts w:asciiTheme="majorHAnsi" w:hAnsiTheme="majorHAnsi"/>
          <w:szCs w:val="24"/>
        </w:rPr>
        <w:t>24.09 - Участие на танцов състав „Настроение” – юноши в Национален фолклорен събор „Ритъмът на България” гр. Ловеч</w:t>
      </w:r>
    </w:p>
    <w:p w:rsidR="00992998" w:rsidRDefault="00992998" w:rsidP="001412E3">
      <w:pPr>
        <w:pStyle w:val="a5"/>
        <w:rPr>
          <w:rFonts w:asciiTheme="majorHAnsi" w:hAnsiTheme="majorHAnsi"/>
          <w:i/>
          <w:szCs w:val="24"/>
        </w:rPr>
      </w:pPr>
    </w:p>
    <w:p w:rsidR="001412E3" w:rsidRPr="00992998" w:rsidRDefault="00992998" w:rsidP="001412E3">
      <w:pPr>
        <w:pStyle w:val="a5"/>
        <w:rPr>
          <w:rFonts w:asciiTheme="majorHAnsi" w:hAnsiTheme="majorHAnsi"/>
          <w:i/>
          <w:szCs w:val="24"/>
        </w:rPr>
      </w:pPr>
      <w:r w:rsidRPr="00992998">
        <w:rPr>
          <w:rFonts w:asciiTheme="majorHAnsi" w:hAnsiTheme="majorHAnsi"/>
          <w:i/>
          <w:szCs w:val="24"/>
        </w:rPr>
        <w:t>Гранд При</w:t>
      </w:r>
      <w:r>
        <w:rPr>
          <w:rFonts w:asciiTheme="majorHAnsi" w:hAnsiTheme="majorHAnsi"/>
          <w:i/>
          <w:szCs w:val="24"/>
        </w:rPr>
        <w:t xml:space="preserve"> и специалната награда на журито за най-артистични изпълнители. </w:t>
      </w:r>
    </w:p>
    <w:p w:rsidR="00992998" w:rsidRPr="006D55DC" w:rsidRDefault="00992998" w:rsidP="001412E3">
      <w:pPr>
        <w:pStyle w:val="a5"/>
        <w:rPr>
          <w:rFonts w:asciiTheme="majorHAnsi" w:hAnsiTheme="majorHAnsi"/>
          <w:szCs w:val="24"/>
        </w:rPr>
      </w:pPr>
    </w:p>
    <w:p w:rsidR="001412E3" w:rsidRPr="00DA3B27" w:rsidRDefault="001412E3" w:rsidP="001412E3">
      <w:pPr>
        <w:pStyle w:val="a5"/>
        <w:numPr>
          <w:ilvl w:val="0"/>
          <w:numId w:val="24"/>
        </w:numPr>
        <w:spacing w:after="200" w:line="276" w:lineRule="auto"/>
        <w:ind w:left="993" w:hanging="633"/>
        <w:jc w:val="both"/>
        <w:rPr>
          <w:rFonts w:asciiTheme="majorHAnsi" w:hAnsiTheme="majorHAnsi"/>
          <w:szCs w:val="24"/>
        </w:rPr>
      </w:pPr>
      <w:r w:rsidRPr="006D55DC">
        <w:rPr>
          <w:rFonts w:asciiTheme="majorHAnsi" w:hAnsiTheme="majorHAnsi"/>
          <w:szCs w:val="24"/>
        </w:rPr>
        <w:t>08.10 - Участие на танцов състав „Настроение” – юноши в VIII Фестивал „Автентични ритми” гр. Нови пазар</w:t>
      </w:r>
    </w:p>
    <w:p w:rsidR="00DA3B27" w:rsidRPr="00DA3B27" w:rsidRDefault="00DA3B27" w:rsidP="00DA3B27">
      <w:pPr>
        <w:pStyle w:val="a5"/>
        <w:rPr>
          <w:rFonts w:asciiTheme="majorHAnsi" w:hAnsiTheme="majorHAnsi"/>
          <w:szCs w:val="24"/>
        </w:rPr>
      </w:pPr>
    </w:p>
    <w:p w:rsidR="00DA3B27" w:rsidRPr="006D55DC" w:rsidRDefault="00DA3B27" w:rsidP="00DA3B27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szCs w:val="24"/>
        </w:rPr>
      </w:pPr>
    </w:p>
    <w:p w:rsidR="00DA3B27" w:rsidRPr="00DA3B27" w:rsidRDefault="00DA3B27" w:rsidP="00DA3B27">
      <w:pPr>
        <w:pStyle w:val="a5"/>
        <w:spacing w:after="200" w:line="276" w:lineRule="auto"/>
        <w:ind w:firstLine="0"/>
        <w:jc w:val="center"/>
        <w:rPr>
          <w:szCs w:val="24"/>
          <w:u w:val="single"/>
          <w:lang w:val="en-US"/>
        </w:rPr>
      </w:pPr>
      <w:r w:rsidRPr="00DA3B27">
        <w:rPr>
          <w:szCs w:val="24"/>
          <w:u w:val="single"/>
        </w:rPr>
        <w:lastRenderedPageBreak/>
        <w:t>Участие в събития организирани от НЧ”Пробуда-1928” гр. Каспичан и събития на територията на община Каспичан и област Шумен:</w:t>
      </w:r>
    </w:p>
    <w:p w:rsidR="009021C4" w:rsidRDefault="009021C4" w:rsidP="009021C4">
      <w:pPr>
        <w:pStyle w:val="a5"/>
        <w:ind w:right="-92"/>
        <w:jc w:val="both"/>
        <w:rPr>
          <w:szCs w:val="24"/>
          <w:lang w:val="en-US"/>
        </w:rPr>
      </w:pPr>
    </w:p>
    <w:p w:rsidR="009021C4" w:rsidRPr="004B5D62" w:rsidRDefault="009021C4" w:rsidP="009021C4">
      <w:pPr>
        <w:pStyle w:val="a5"/>
        <w:ind w:right="-92"/>
        <w:jc w:val="both"/>
        <w:rPr>
          <w:rFonts w:asciiTheme="majorHAnsi" w:hAnsiTheme="majorHAnsi"/>
          <w:szCs w:val="24"/>
        </w:rPr>
      </w:pPr>
      <w:r w:rsidRPr="004B5D62">
        <w:rPr>
          <w:szCs w:val="24"/>
        </w:rPr>
        <w:t xml:space="preserve">03.03. – Тържествен концерт - заря  по повод националния празник на България. </w:t>
      </w:r>
    </w:p>
    <w:p w:rsidR="009021C4" w:rsidRPr="004B5D62" w:rsidRDefault="009021C4" w:rsidP="009021C4">
      <w:pPr>
        <w:pStyle w:val="a5"/>
        <w:ind w:right="-92"/>
        <w:jc w:val="both"/>
        <w:rPr>
          <w:rFonts w:asciiTheme="majorHAnsi" w:hAnsiTheme="majorHAnsi"/>
          <w:szCs w:val="24"/>
        </w:rPr>
      </w:pPr>
    </w:p>
    <w:p w:rsidR="009021C4" w:rsidRPr="004B5D62" w:rsidRDefault="009021C4" w:rsidP="009021C4">
      <w:pPr>
        <w:pStyle w:val="a5"/>
        <w:ind w:right="-92"/>
        <w:jc w:val="both"/>
        <w:rPr>
          <w:szCs w:val="24"/>
        </w:rPr>
      </w:pPr>
      <w:r w:rsidRPr="004B5D62">
        <w:rPr>
          <w:szCs w:val="24"/>
        </w:rPr>
        <w:t xml:space="preserve">25.04. –Великденски концерт </w:t>
      </w:r>
    </w:p>
    <w:p w:rsidR="009021C4" w:rsidRPr="004B5D62" w:rsidRDefault="009021C4" w:rsidP="009021C4">
      <w:pPr>
        <w:pStyle w:val="a5"/>
        <w:ind w:left="0"/>
        <w:jc w:val="both"/>
        <w:rPr>
          <w:szCs w:val="24"/>
        </w:rPr>
      </w:pPr>
    </w:p>
    <w:p w:rsidR="009021C4" w:rsidRPr="002B29F7" w:rsidRDefault="009021C4" w:rsidP="009021C4">
      <w:pPr>
        <w:ind w:firstLine="700"/>
        <w:jc w:val="both"/>
        <w:rPr>
          <w:szCs w:val="24"/>
          <w:lang w:val="en-US"/>
        </w:rPr>
      </w:pPr>
      <w:r w:rsidRPr="004B5D62">
        <w:rPr>
          <w:szCs w:val="24"/>
        </w:rPr>
        <w:t xml:space="preserve">27.05 - Дни на моя град – празничен концерт </w:t>
      </w:r>
      <w:r w:rsidR="002B29F7">
        <w:rPr>
          <w:szCs w:val="24"/>
          <w:lang w:val="en-US"/>
        </w:rPr>
        <w:t>/</w:t>
      </w:r>
      <w:r w:rsidR="002B29F7">
        <w:rPr>
          <w:szCs w:val="24"/>
        </w:rPr>
        <w:t>втора вечер</w:t>
      </w:r>
      <w:r w:rsidR="002B29F7">
        <w:rPr>
          <w:szCs w:val="24"/>
          <w:lang w:val="en-US"/>
        </w:rPr>
        <w:t>/</w:t>
      </w:r>
    </w:p>
    <w:p w:rsidR="009021C4" w:rsidRPr="004B5D62" w:rsidRDefault="009021C4" w:rsidP="009021C4">
      <w:pPr>
        <w:ind w:left="0" w:firstLine="0"/>
        <w:jc w:val="both"/>
        <w:rPr>
          <w:szCs w:val="24"/>
        </w:rPr>
      </w:pPr>
    </w:p>
    <w:p w:rsidR="009021C4" w:rsidRDefault="009021C4" w:rsidP="009021C4">
      <w:pPr>
        <w:ind w:firstLine="700"/>
        <w:jc w:val="both"/>
        <w:rPr>
          <w:rFonts w:asciiTheme="majorHAnsi" w:hAnsiTheme="majorHAnsi"/>
          <w:szCs w:val="24"/>
        </w:rPr>
      </w:pPr>
      <w:r w:rsidRPr="004B5D62">
        <w:rPr>
          <w:szCs w:val="24"/>
        </w:rPr>
        <w:t>25.06 – Регионален фолклорен събор „</w:t>
      </w:r>
      <w:proofErr w:type="spellStart"/>
      <w:r w:rsidRPr="004B5D62">
        <w:rPr>
          <w:szCs w:val="24"/>
        </w:rPr>
        <w:t>Кирека</w:t>
      </w:r>
      <w:proofErr w:type="spellEnd"/>
      <w:r w:rsidRPr="004B5D62">
        <w:rPr>
          <w:szCs w:val="24"/>
        </w:rPr>
        <w:t xml:space="preserve"> пее и танцува” в местността „</w:t>
      </w:r>
      <w:proofErr w:type="spellStart"/>
      <w:r w:rsidRPr="004B5D62">
        <w:rPr>
          <w:szCs w:val="24"/>
        </w:rPr>
        <w:t>Кирека</w:t>
      </w:r>
      <w:proofErr w:type="spellEnd"/>
      <w:r w:rsidRPr="004B5D62">
        <w:rPr>
          <w:szCs w:val="24"/>
        </w:rPr>
        <w:t xml:space="preserve">” общ. Каспичан </w:t>
      </w:r>
    </w:p>
    <w:p w:rsidR="009021C4" w:rsidRDefault="009021C4" w:rsidP="009021C4">
      <w:pPr>
        <w:ind w:firstLine="700"/>
        <w:jc w:val="both"/>
        <w:rPr>
          <w:rFonts w:asciiTheme="majorHAnsi" w:hAnsiTheme="majorHAnsi"/>
          <w:szCs w:val="24"/>
        </w:rPr>
      </w:pPr>
    </w:p>
    <w:p w:rsidR="009021C4" w:rsidRPr="00103D7B" w:rsidRDefault="00103D7B" w:rsidP="00103D7B">
      <w:pPr>
        <w:ind w:left="568" w:firstLine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05.08 </w:t>
      </w:r>
      <w:r w:rsidR="009021C4" w:rsidRPr="00103D7B">
        <w:rPr>
          <w:rFonts w:asciiTheme="majorHAnsi" w:hAnsiTheme="majorHAnsi"/>
          <w:szCs w:val="24"/>
        </w:rPr>
        <w:t>– Празничен ден в село Кюлевча</w:t>
      </w:r>
    </w:p>
    <w:p w:rsidR="009021C4" w:rsidRDefault="009021C4" w:rsidP="009021C4">
      <w:pPr>
        <w:ind w:firstLine="700"/>
        <w:jc w:val="both"/>
        <w:rPr>
          <w:rFonts w:asciiTheme="majorHAnsi" w:hAnsiTheme="majorHAnsi"/>
          <w:szCs w:val="24"/>
        </w:rPr>
      </w:pPr>
    </w:p>
    <w:p w:rsidR="009021C4" w:rsidRDefault="00103D7B" w:rsidP="009021C4">
      <w:pPr>
        <w:spacing w:after="200" w:line="276" w:lineRule="auto"/>
        <w:jc w:val="both"/>
        <w:rPr>
          <w:rFonts w:asciiTheme="majorHAnsi" w:hAnsiTheme="majorHAnsi" w:cs="Times New Roman"/>
          <w:szCs w:val="24"/>
        </w:rPr>
      </w:pPr>
      <w:r>
        <w:rPr>
          <w:rFonts w:asciiTheme="majorHAnsi" w:hAnsiTheme="majorHAnsi"/>
          <w:szCs w:val="24"/>
        </w:rPr>
        <w:t xml:space="preserve">          </w:t>
      </w:r>
      <w:r w:rsidR="009021C4" w:rsidRPr="00003FD3">
        <w:rPr>
          <w:rFonts w:asciiTheme="majorHAnsi" w:hAnsiTheme="majorHAnsi"/>
          <w:szCs w:val="24"/>
        </w:rPr>
        <w:t xml:space="preserve">25.08 - </w:t>
      </w:r>
      <w:r w:rsidR="009021C4">
        <w:rPr>
          <w:rFonts w:asciiTheme="majorHAnsi" w:hAnsiTheme="majorHAnsi"/>
          <w:szCs w:val="24"/>
        </w:rPr>
        <w:t xml:space="preserve"> Празник в </w:t>
      </w:r>
      <w:r w:rsidR="009021C4" w:rsidRPr="00003FD3">
        <w:rPr>
          <w:rFonts w:asciiTheme="majorHAnsi" w:hAnsiTheme="majorHAnsi" w:cs="Times New Roman"/>
          <w:szCs w:val="24"/>
        </w:rPr>
        <w:t>село Златна нива – удостояване на Никола Пенчев със звание „Почетен гражданин на община Каспичан”</w:t>
      </w:r>
    </w:p>
    <w:p w:rsidR="00D8354E" w:rsidRPr="00A6225C" w:rsidRDefault="00D8354E" w:rsidP="009021C4">
      <w:pPr>
        <w:spacing w:after="200" w:line="276" w:lineRule="auto"/>
        <w:jc w:val="both"/>
        <w:rPr>
          <w:rFonts w:asciiTheme="majorHAnsi" w:hAnsiTheme="majorHAnsi" w:cs="Times New Roman"/>
          <w:szCs w:val="24"/>
        </w:rPr>
      </w:pPr>
      <w:r>
        <w:rPr>
          <w:rFonts w:asciiTheme="majorHAnsi" w:hAnsiTheme="majorHAnsi" w:cs="Times New Roman"/>
          <w:szCs w:val="24"/>
        </w:rPr>
        <w:t xml:space="preserve">           22.10 </w:t>
      </w:r>
      <w:r w:rsidR="00572730">
        <w:rPr>
          <w:rFonts w:asciiTheme="majorHAnsi" w:hAnsiTheme="majorHAnsi" w:cs="Times New Roman"/>
          <w:szCs w:val="24"/>
        </w:rPr>
        <w:t>–</w:t>
      </w:r>
      <w:r w:rsidRPr="00572730">
        <w:rPr>
          <w:rFonts w:asciiTheme="majorHAnsi" w:hAnsiTheme="majorHAnsi" w:cs="Times New Roman"/>
          <w:szCs w:val="24"/>
        </w:rPr>
        <w:t xml:space="preserve"> </w:t>
      </w:r>
      <w:r w:rsidR="00572730">
        <w:rPr>
          <w:rFonts w:asciiTheme="majorHAnsi" w:hAnsiTheme="majorHAnsi" w:cs="Times New Roman"/>
          <w:szCs w:val="24"/>
        </w:rPr>
        <w:t xml:space="preserve">с. </w:t>
      </w:r>
      <w:r w:rsidR="00572730" w:rsidRPr="00572730">
        <w:rPr>
          <w:rFonts w:asciiTheme="majorHAnsi" w:hAnsiTheme="majorHAnsi" w:cs="Times New Roman"/>
          <w:szCs w:val="24"/>
        </w:rPr>
        <w:t>Златна нива – Празник на селото „Зърното, брашното и хляба”</w:t>
      </w:r>
    </w:p>
    <w:p w:rsidR="009021C4" w:rsidRPr="00572730" w:rsidRDefault="00572730" w:rsidP="00572730">
      <w:pPr>
        <w:ind w:left="610" w:firstLine="0"/>
        <w:jc w:val="both"/>
        <w:rPr>
          <w:szCs w:val="24"/>
        </w:rPr>
      </w:pPr>
      <w:r>
        <w:rPr>
          <w:szCs w:val="24"/>
        </w:rPr>
        <w:t>01.11</w:t>
      </w:r>
      <w:r w:rsidR="009021C4" w:rsidRPr="00572730">
        <w:rPr>
          <w:szCs w:val="24"/>
        </w:rPr>
        <w:t xml:space="preserve">– Концерт по случай „Ден на народните будители” </w:t>
      </w:r>
    </w:p>
    <w:p w:rsidR="009021C4" w:rsidRDefault="009021C4" w:rsidP="009021C4">
      <w:pPr>
        <w:ind w:firstLine="0"/>
        <w:jc w:val="both"/>
        <w:rPr>
          <w:szCs w:val="24"/>
        </w:rPr>
      </w:pPr>
    </w:p>
    <w:p w:rsidR="009021C4" w:rsidRPr="004B5D62" w:rsidRDefault="009021C4" w:rsidP="009021C4">
      <w:pPr>
        <w:jc w:val="both"/>
        <w:rPr>
          <w:szCs w:val="24"/>
        </w:rPr>
      </w:pPr>
      <w:r w:rsidRPr="004B5D62">
        <w:rPr>
          <w:rFonts w:asciiTheme="majorHAnsi" w:hAnsiTheme="majorHAnsi"/>
          <w:szCs w:val="24"/>
        </w:rPr>
        <w:t xml:space="preserve">           </w:t>
      </w:r>
      <w:r w:rsidRPr="004B5D62">
        <w:rPr>
          <w:szCs w:val="24"/>
        </w:rPr>
        <w:t xml:space="preserve">21.12 – Коледно-новогодишен концерт </w:t>
      </w:r>
    </w:p>
    <w:p w:rsidR="003703E1" w:rsidRDefault="003703E1" w:rsidP="003703E1">
      <w:pPr>
        <w:spacing w:after="0" w:line="239" w:lineRule="auto"/>
        <w:ind w:left="0" w:right="961" w:firstLine="0"/>
        <w:rPr>
          <w:szCs w:val="24"/>
        </w:rPr>
      </w:pPr>
    </w:p>
    <w:p w:rsidR="003703E1" w:rsidRDefault="003703E1" w:rsidP="003020F5">
      <w:pPr>
        <w:spacing w:after="0" w:line="239" w:lineRule="auto"/>
        <w:ind w:left="0" w:right="961" w:firstLine="0"/>
        <w:rPr>
          <w:szCs w:val="24"/>
        </w:rPr>
      </w:pPr>
    </w:p>
    <w:p w:rsidR="003020F5" w:rsidRPr="0087444E" w:rsidRDefault="003020F5" w:rsidP="00E2489B">
      <w:pPr>
        <w:ind w:left="0" w:right="1" w:firstLine="0"/>
      </w:pPr>
    </w:p>
    <w:p w:rsidR="003020F5" w:rsidRPr="0087444E" w:rsidRDefault="003020F5" w:rsidP="003020F5">
      <w:pPr>
        <w:numPr>
          <w:ilvl w:val="0"/>
          <w:numId w:val="2"/>
        </w:numPr>
        <w:spacing w:after="0" w:line="259" w:lineRule="auto"/>
        <w:contextualSpacing/>
        <w:rPr>
          <w:b/>
        </w:rPr>
      </w:pPr>
      <w:r>
        <w:rPr>
          <w:b/>
        </w:rPr>
        <w:t xml:space="preserve">ДЕТСКИ </w:t>
      </w:r>
      <w:r w:rsidRPr="0087444E">
        <w:rPr>
          <w:b/>
        </w:rPr>
        <w:t>ТАНЦОВ СЪСТА</w:t>
      </w:r>
      <w:r w:rsidR="00767E2F">
        <w:rPr>
          <w:b/>
        </w:rPr>
        <w:t>В „</w:t>
      </w:r>
      <w:proofErr w:type="spellStart"/>
      <w:r w:rsidR="00767E2F">
        <w:rPr>
          <w:b/>
        </w:rPr>
        <w:t>Хоп-Троп</w:t>
      </w:r>
      <w:proofErr w:type="spellEnd"/>
      <w:r w:rsidR="00767E2F">
        <w:rPr>
          <w:b/>
        </w:rPr>
        <w:t xml:space="preserve">” </w:t>
      </w:r>
    </w:p>
    <w:p w:rsidR="003020F5" w:rsidRPr="0087444E" w:rsidRDefault="003020F5" w:rsidP="003020F5">
      <w:pPr>
        <w:spacing w:after="0" w:line="259" w:lineRule="auto"/>
        <w:ind w:left="0" w:firstLine="0"/>
      </w:pPr>
      <w:r w:rsidRPr="0087444E">
        <w:t xml:space="preserve"> </w:t>
      </w:r>
    </w:p>
    <w:p w:rsidR="003020F5" w:rsidRPr="0087444E" w:rsidRDefault="003020F5" w:rsidP="003020F5">
      <w:pPr>
        <w:spacing w:after="0" w:line="239" w:lineRule="auto"/>
        <w:ind w:left="0" w:right="961" w:firstLine="0"/>
        <w:rPr>
          <w:b/>
        </w:rPr>
      </w:pPr>
      <w:r w:rsidRPr="0087444E">
        <w:t xml:space="preserve"> </w:t>
      </w:r>
      <w:r w:rsidRPr="0087444E">
        <w:rPr>
          <w:i/>
        </w:rPr>
        <w:t xml:space="preserve">Брой включени </w:t>
      </w:r>
      <w:r w:rsidRPr="008B457D">
        <w:rPr>
          <w:i/>
          <w:color w:val="auto"/>
        </w:rPr>
        <w:t>самодейци:</w:t>
      </w:r>
      <w:r w:rsidR="00B0397F" w:rsidRPr="008B457D">
        <w:rPr>
          <w:color w:val="auto"/>
        </w:rPr>
        <w:t xml:space="preserve">    </w:t>
      </w:r>
      <w:r w:rsidR="00C255F9">
        <w:rPr>
          <w:color w:val="auto"/>
        </w:rPr>
        <w:t xml:space="preserve">26 бр. </w:t>
      </w:r>
      <w:r w:rsidR="00B0397F" w:rsidRPr="008B457D">
        <w:rPr>
          <w:color w:val="auto"/>
        </w:rPr>
        <w:t xml:space="preserve"> </w:t>
      </w:r>
      <w:r w:rsidR="00C255F9">
        <w:rPr>
          <w:color w:val="auto"/>
        </w:rPr>
        <w:t>/</w:t>
      </w:r>
      <w:r w:rsidR="00D37F79">
        <w:rPr>
          <w:color w:val="auto"/>
        </w:rPr>
        <w:t>11 + 15</w:t>
      </w:r>
      <w:r w:rsidRPr="008B457D">
        <w:rPr>
          <w:color w:val="auto"/>
        </w:rPr>
        <w:t xml:space="preserve"> бр.</w:t>
      </w:r>
      <w:r w:rsidR="00C255F9">
        <w:rPr>
          <w:color w:val="auto"/>
        </w:rPr>
        <w:t>/</w:t>
      </w:r>
      <w:r>
        <w:t xml:space="preserve">     </w:t>
      </w:r>
      <w:r w:rsidR="00D37F79" w:rsidRPr="00466F06">
        <w:rPr>
          <w:color w:val="auto"/>
          <w:lang w:val="en-US"/>
        </w:rPr>
        <w:t xml:space="preserve">+ 1 </w:t>
      </w:r>
      <w:r w:rsidR="00D37F79" w:rsidRPr="00466F06">
        <w:rPr>
          <w:color w:val="auto"/>
        </w:rPr>
        <w:t>ръководител</w:t>
      </w:r>
      <w:r w:rsidR="00D37F79" w:rsidRPr="007311A2">
        <w:rPr>
          <w:color w:val="FF0000"/>
        </w:rPr>
        <w:t xml:space="preserve">                         </w:t>
      </w:r>
      <w:r>
        <w:t xml:space="preserve">                  </w:t>
      </w:r>
    </w:p>
    <w:p w:rsidR="007C128A" w:rsidRDefault="003E5399" w:rsidP="003020F5">
      <w:pPr>
        <w:spacing w:after="0" w:line="239" w:lineRule="auto"/>
        <w:ind w:left="0" w:right="961" w:firstLine="0"/>
        <w:rPr>
          <w:color w:val="auto"/>
        </w:rPr>
      </w:pPr>
      <w:r>
        <w:rPr>
          <w:i/>
        </w:rPr>
        <w:t>Изяви през 202</w:t>
      </w:r>
      <w:r w:rsidR="007C128A">
        <w:rPr>
          <w:i/>
        </w:rPr>
        <w:t>2</w:t>
      </w:r>
      <w:r w:rsidR="003020F5">
        <w:rPr>
          <w:i/>
        </w:rPr>
        <w:t xml:space="preserve"> </w:t>
      </w:r>
      <w:r w:rsidR="003020F5" w:rsidRPr="0087444E">
        <w:rPr>
          <w:i/>
        </w:rPr>
        <w:t>г</w:t>
      </w:r>
      <w:r w:rsidR="003020F5" w:rsidRPr="00B00497">
        <w:rPr>
          <w:i/>
          <w:color w:val="auto"/>
        </w:rPr>
        <w:t>.:</w:t>
      </w:r>
      <w:r w:rsidR="003020F5" w:rsidRPr="00B00497">
        <w:rPr>
          <w:color w:val="auto"/>
        </w:rPr>
        <w:t xml:space="preserve">   </w:t>
      </w:r>
    </w:p>
    <w:p w:rsidR="002D09DC" w:rsidRDefault="002D09DC" w:rsidP="003020F5">
      <w:pPr>
        <w:spacing w:after="0" w:line="239" w:lineRule="auto"/>
        <w:ind w:left="0" w:right="961" w:firstLine="0"/>
        <w:rPr>
          <w:color w:val="auto"/>
        </w:rPr>
      </w:pPr>
    </w:p>
    <w:p w:rsidR="002D09DC" w:rsidRPr="003B5229" w:rsidRDefault="002D09DC" w:rsidP="002D09DC">
      <w:pPr>
        <w:spacing w:after="200" w:line="276" w:lineRule="auto"/>
        <w:jc w:val="center"/>
        <w:rPr>
          <w:szCs w:val="24"/>
          <w:u w:val="single"/>
          <w:lang w:val="en-US"/>
        </w:rPr>
      </w:pPr>
      <w:r w:rsidRPr="003B5229">
        <w:rPr>
          <w:szCs w:val="24"/>
          <w:u w:val="single"/>
        </w:rPr>
        <w:t>Участие в значими фестивали, карнавали, турнета и др. от национален и международен характер:</w:t>
      </w:r>
    </w:p>
    <w:p w:rsidR="007C128A" w:rsidRDefault="007C128A" w:rsidP="003020F5">
      <w:pPr>
        <w:spacing w:after="0" w:line="239" w:lineRule="auto"/>
        <w:ind w:left="0" w:right="961" w:firstLine="0"/>
        <w:rPr>
          <w:color w:val="auto"/>
        </w:rPr>
      </w:pPr>
    </w:p>
    <w:p w:rsidR="007C128A" w:rsidRDefault="007C128A" w:rsidP="007C128A">
      <w:pPr>
        <w:pStyle w:val="a5"/>
        <w:numPr>
          <w:ilvl w:val="0"/>
          <w:numId w:val="25"/>
        </w:numPr>
        <w:spacing w:after="200" w:line="276" w:lineRule="auto"/>
        <w:jc w:val="both"/>
        <w:rPr>
          <w:rFonts w:asciiTheme="majorHAnsi" w:hAnsiTheme="majorHAnsi"/>
          <w:szCs w:val="24"/>
        </w:rPr>
      </w:pPr>
      <w:r w:rsidRPr="002317A2">
        <w:rPr>
          <w:rFonts w:asciiTheme="majorHAnsi" w:hAnsiTheme="majorHAnsi"/>
          <w:szCs w:val="24"/>
        </w:rPr>
        <w:t>01.05 – Участие в XIV – ти празник на фолклорното изкуство „Като жива вода” в гр. Суворово</w:t>
      </w:r>
    </w:p>
    <w:p w:rsidR="00706976" w:rsidRDefault="00706976" w:rsidP="00706976">
      <w:pPr>
        <w:pStyle w:val="a5"/>
        <w:spacing w:after="200" w:line="276" w:lineRule="auto"/>
        <w:ind w:firstLine="0"/>
        <w:jc w:val="both"/>
        <w:rPr>
          <w:rFonts w:asciiTheme="majorHAnsi" w:hAnsiTheme="majorHAnsi"/>
          <w:i/>
          <w:szCs w:val="24"/>
        </w:rPr>
      </w:pPr>
    </w:p>
    <w:p w:rsidR="00706976" w:rsidRPr="00706976" w:rsidRDefault="00706976" w:rsidP="00706976">
      <w:pPr>
        <w:pStyle w:val="a5"/>
        <w:spacing w:after="200" w:line="276" w:lineRule="auto"/>
        <w:ind w:firstLine="0"/>
        <w:jc w:val="both"/>
        <w:rPr>
          <w:rFonts w:asciiTheme="majorHAnsi" w:hAnsiTheme="majorHAnsi"/>
          <w:i/>
          <w:szCs w:val="24"/>
        </w:rPr>
      </w:pPr>
      <w:r w:rsidRPr="00706976">
        <w:rPr>
          <w:rFonts w:asciiTheme="majorHAnsi" w:hAnsiTheme="majorHAnsi"/>
          <w:i/>
          <w:szCs w:val="24"/>
        </w:rPr>
        <w:t>Трето място</w:t>
      </w:r>
    </w:p>
    <w:p w:rsidR="007C128A" w:rsidRPr="002317A2" w:rsidRDefault="007C128A" w:rsidP="007C128A">
      <w:pPr>
        <w:pStyle w:val="a5"/>
        <w:ind w:left="0"/>
        <w:jc w:val="both"/>
        <w:rPr>
          <w:rFonts w:asciiTheme="majorHAnsi" w:hAnsiTheme="majorHAnsi"/>
          <w:szCs w:val="24"/>
        </w:rPr>
      </w:pPr>
    </w:p>
    <w:p w:rsidR="007C128A" w:rsidRDefault="007C128A" w:rsidP="007C128A">
      <w:pPr>
        <w:pStyle w:val="a5"/>
        <w:numPr>
          <w:ilvl w:val="0"/>
          <w:numId w:val="25"/>
        </w:numPr>
        <w:spacing w:after="200" w:line="276" w:lineRule="auto"/>
        <w:ind w:left="993" w:hanging="633"/>
        <w:jc w:val="both"/>
        <w:rPr>
          <w:rFonts w:asciiTheme="majorHAnsi" w:hAnsiTheme="majorHAnsi"/>
          <w:szCs w:val="24"/>
        </w:rPr>
      </w:pPr>
      <w:r w:rsidRPr="002317A2">
        <w:rPr>
          <w:rFonts w:asciiTheme="majorHAnsi" w:hAnsiTheme="majorHAnsi"/>
          <w:szCs w:val="24"/>
        </w:rPr>
        <w:t xml:space="preserve"> 24.06 - Участие на в XIV –ти национален събор на читалищата в град Бяла </w:t>
      </w:r>
    </w:p>
    <w:p w:rsidR="00706976" w:rsidRDefault="00706976" w:rsidP="00706976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i/>
          <w:szCs w:val="24"/>
        </w:rPr>
      </w:pPr>
    </w:p>
    <w:p w:rsidR="00706976" w:rsidRPr="00706976" w:rsidRDefault="00706976" w:rsidP="00706976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i/>
          <w:szCs w:val="24"/>
        </w:rPr>
      </w:pPr>
      <w:r w:rsidRPr="00706976">
        <w:rPr>
          <w:rFonts w:asciiTheme="majorHAnsi" w:hAnsiTheme="majorHAnsi"/>
          <w:i/>
          <w:szCs w:val="24"/>
        </w:rPr>
        <w:t>Грамота за успешно представяне</w:t>
      </w:r>
    </w:p>
    <w:p w:rsidR="007C128A" w:rsidRDefault="007C128A" w:rsidP="003020F5">
      <w:pPr>
        <w:spacing w:after="0" w:line="239" w:lineRule="auto"/>
        <w:ind w:left="0" w:right="961" w:firstLine="0"/>
        <w:rPr>
          <w:color w:val="auto"/>
        </w:rPr>
      </w:pPr>
    </w:p>
    <w:p w:rsidR="00E17CB4" w:rsidRDefault="00E17CB4" w:rsidP="00E17CB4">
      <w:pPr>
        <w:pStyle w:val="a5"/>
        <w:spacing w:after="200" w:line="276" w:lineRule="auto"/>
        <w:ind w:firstLine="0"/>
        <w:jc w:val="center"/>
        <w:rPr>
          <w:szCs w:val="24"/>
          <w:u w:val="single"/>
        </w:rPr>
      </w:pPr>
      <w:r w:rsidRPr="00DA3B27">
        <w:rPr>
          <w:szCs w:val="24"/>
          <w:u w:val="single"/>
        </w:rPr>
        <w:t>Участие в събития организирани от НЧ”Пробуда-1928” гр. Каспичан и събития на територията на община Каспичан и област Шумен:</w:t>
      </w:r>
    </w:p>
    <w:p w:rsidR="00E17CB4" w:rsidRPr="00DA3B27" w:rsidRDefault="00E17CB4" w:rsidP="00E17CB4">
      <w:pPr>
        <w:pStyle w:val="a5"/>
        <w:spacing w:after="200" w:line="276" w:lineRule="auto"/>
        <w:ind w:firstLine="0"/>
        <w:jc w:val="center"/>
        <w:rPr>
          <w:szCs w:val="24"/>
          <w:u w:val="single"/>
          <w:lang w:val="en-US"/>
        </w:rPr>
      </w:pPr>
    </w:p>
    <w:p w:rsidR="00E17CB4" w:rsidRPr="004B5D62" w:rsidRDefault="00E17CB4" w:rsidP="00E17CB4">
      <w:pPr>
        <w:pStyle w:val="a5"/>
        <w:ind w:right="-92"/>
        <w:jc w:val="both"/>
        <w:rPr>
          <w:rFonts w:asciiTheme="majorHAnsi" w:hAnsiTheme="majorHAnsi"/>
          <w:szCs w:val="24"/>
        </w:rPr>
      </w:pPr>
    </w:p>
    <w:p w:rsidR="00E17CB4" w:rsidRDefault="00E17CB4" w:rsidP="00E17CB4">
      <w:pPr>
        <w:pStyle w:val="a5"/>
        <w:ind w:right="-92"/>
        <w:jc w:val="both"/>
        <w:rPr>
          <w:szCs w:val="24"/>
        </w:rPr>
      </w:pPr>
      <w:r w:rsidRPr="004B5D62">
        <w:rPr>
          <w:szCs w:val="24"/>
        </w:rPr>
        <w:t xml:space="preserve">25.04. –Великденски концерт </w:t>
      </w:r>
    </w:p>
    <w:p w:rsidR="00B121E5" w:rsidRDefault="00B121E5" w:rsidP="00E17CB4">
      <w:pPr>
        <w:pStyle w:val="a5"/>
        <w:ind w:right="-92"/>
        <w:jc w:val="both"/>
        <w:rPr>
          <w:szCs w:val="24"/>
        </w:rPr>
      </w:pPr>
    </w:p>
    <w:p w:rsidR="00E17CB4" w:rsidRPr="00B121E5" w:rsidRDefault="00B121E5" w:rsidP="00B121E5">
      <w:pPr>
        <w:spacing w:after="20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4"/>
        </w:rPr>
        <w:lastRenderedPageBreak/>
        <w:t xml:space="preserve">           </w:t>
      </w:r>
      <w:r w:rsidRPr="00B121E5">
        <w:rPr>
          <w:szCs w:val="24"/>
        </w:rPr>
        <w:t xml:space="preserve">07.05 - </w:t>
      </w:r>
      <w:r>
        <w:rPr>
          <w:rFonts w:asciiTheme="majorHAnsi" w:hAnsiTheme="majorHAnsi" w:cs="Times New Roman"/>
          <w:szCs w:val="24"/>
        </w:rPr>
        <w:t>Ф</w:t>
      </w:r>
      <w:r w:rsidRPr="00B121E5">
        <w:rPr>
          <w:rFonts w:asciiTheme="majorHAnsi" w:hAnsiTheme="majorHAnsi" w:cs="Times New Roman"/>
          <w:szCs w:val="24"/>
        </w:rPr>
        <w:t>олклорен събор „</w:t>
      </w:r>
      <w:proofErr w:type="spellStart"/>
      <w:r w:rsidRPr="00B121E5">
        <w:rPr>
          <w:rFonts w:asciiTheme="majorHAnsi" w:hAnsiTheme="majorHAnsi" w:cs="Times New Roman"/>
          <w:szCs w:val="24"/>
        </w:rPr>
        <w:t>Еньовски</w:t>
      </w:r>
      <w:proofErr w:type="spellEnd"/>
      <w:r w:rsidRPr="00B121E5">
        <w:rPr>
          <w:rFonts w:asciiTheme="majorHAnsi" w:hAnsiTheme="majorHAnsi" w:cs="Times New Roman"/>
          <w:szCs w:val="24"/>
        </w:rPr>
        <w:t xml:space="preserve"> ритми” село Енево</w:t>
      </w:r>
    </w:p>
    <w:p w:rsidR="00E17CB4" w:rsidRDefault="00E17CB4" w:rsidP="00E17CB4">
      <w:pPr>
        <w:ind w:firstLine="700"/>
        <w:jc w:val="both"/>
        <w:rPr>
          <w:szCs w:val="24"/>
        </w:rPr>
      </w:pPr>
      <w:r w:rsidRPr="004B5D62">
        <w:rPr>
          <w:szCs w:val="24"/>
        </w:rPr>
        <w:t xml:space="preserve">27.05 - Дни на моя град – празничен концерт </w:t>
      </w:r>
      <w:r w:rsidR="00E6020F">
        <w:rPr>
          <w:szCs w:val="24"/>
          <w:lang w:val="en-US"/>
        </w:rPr>
        <w:t>/</w:t>
      </w:r>
      <w:r w:rsidRPr="004B5D62">
        <w:rPr>
          <w:szCs w:val="24"/>
        </w:rPr>
        <w:t>втора вечер</w:t>
      </w:r>
      <w:r w:rsidR="00E6020F">
        <w:rPr>
          <w:szCs w:val="24"/>
          <w:lang w:val="en-US"/>
        </w:rPr>
        <w:t>/</w:t>
      </w:r>
      <w:r w:rsidRPr="004B5D62">
        <w:rPr>
          <w:szCs w:val="24"/>
        </w:rPr>
        <w:t xml:space="preserve"> </w:t>
      </w:r>
    </w:p>
    <w:p w:rsidR="00B121E5" w:rsidRDefault="00B121E5" w:rsidP="00E17CB4">
      <w:pPr>
        <w:ind w:firstLine="700"/>
        <w:jc w:val="both"/>
        <w:rPr>
          <w:szCs w:val="24"/>
        </w:rPr>
      </w:pPr>
    </w:p>
    <w:p w:rsidR="00B121E5" w:rsidRPr="004B5D62" w:rsidRDefault="00B121E5" w:rsidP="00E17CB4">
      <w:pPr>
        <w:ind w:firstLine="700"/>
        <w:jc w:val="both"/>
        <w:rPr>
          <w:szCs w:val="24"/>
        </w:rPr>
      </w:pPr>
      <w:r>
        <w:rPr>
          <w:szCs w:val="24"/>
        </w:rPr>
        <w:t>02.06 – Празник на село Могила</w:t>
      </w:r>
    </w:p>
    <w:p w:rsidR="00E17CB4" w:rsidRPr="004B5D62" w:rsidRDefault="00E17CB4" w:rsidP="00E17CB4">
      <w:pPr>
        <w:ind w:left="0" w:firstLine="0"/>
        <w:jc w:val="both"/>
        <w:rPr>
          <w:szCs w:val="24"/>
        </w:rPr>
      </w:pPr>
    </w:p>
    <w:p w:rsidR="00E17CB4" w:rsidRDefault="00E17CB4" w:rsidP="00E17CB4">
      <w:pPr>
        <w:ind w:firstLine="700"/>
        <w:jc w:val="both"/>
        <w:rPr>
          <w:rFonts w:asciiTheme="majorHAnsi" w:hAnsiTheme="majorHAnsi"/>
          <w:szCs w:val="24"/>
        </w:rPr>
      </w:pPr>
      <w:r w:rsidRPr="004B5D62">
        <w:rPr>
          <w:szCs w:val="24"/>
        </w:rPr>
        <w:t>25.06 – Регионален фолклорен събор „</w:t>
      </w:r>
      <w:proofErr w:type="spellStart"/>
      <w:r w:rsidRPr="004B5D62">
        <w:rPr>
          <w:szCs w:val="24"/>
        </w:rPr>
        <w:t>Кирека</w:t>
      </w:r>
      <w:proofErr w:type="spellEnd"/>
      <w:r w:rsidRPr="004B5D62">
        <w:rPr>
          <w:szCs w:val="24"/>
        </w:rPr>
        <w:t xml:space="preserve"> пее и танцува” в местността „</w:t>
      </w:r>
      <w:proofErr w:type="spellStart"/>
      <w:r w:rsidRPr="004B5D62">
        <w:rPr>
          <w:szCs w:val="24"/>
        </w:rPr>
        <w:t>Кирека</w:t>
      </w:r>
      <w:proofErr w:type="spellEnd"/>
      <w:r w:rsidRPr="004B5D62">
        <w:rPr>
          <w:szCs w:val="24"/>
        </w:rPr>
        <w:t xml:space="preserve">” общ. Каспичан </w:t>
      </w:r>
    </w:p>
    <w:p w:rsidR="00E17CB4" w:rsidRDefault="00E17CB4" w:rsidP="00E17CB4">
      <w:pPr>
        <w:ind w:firstLine="700"/>
        <w:jc w:val="both"/>
        <w:rPr>
          <w:rFonts w:asciiTheme="majorHAnsi" w:hAnsiTheme="majorHAnsi"/>
          <w:szCs w:val="24"/>
        </w:rPr>
      </w:pPr>
    </w:p>
    <w:p w:rsidR="00E17CB4" w:rsidRDefault="00E17CB4" w:rsidP="0060384D">
      <w:pPr>
        <w:ind w:left="610" w:firstLine="0"/>
        <w:jc w:val="both"/>
        <w:rPr>
          <w:szCs w:val="24"/>
        </w:rPr>
      </w:pPr>
      <w:r>
        <w:rPr>
          <w:szCs w:val="24"/>
        </w:rPr>
        <w:t>01.11</w:t>
      </w:r>
      <w:r w:rsidRPr="00572730">
        <w:rPr>
          <w:szCs w:val="24"/>
        </w:rPr>
        <w:t xml:space="preserve">– Концерт по случай „Ден на народните будители” </w:t>
      </w:r>
    </w:p>
    <w:p w:rsidR="00E52C80" w:rsidRDefault="00E52C80" w:rsidP="0060384D">
      <w:pPr>
        <w:ind w:left="610" w:firstLine="0"/>
        <w:jc w:val="both"/>
        <w:rPr>
          <w:szCs w:val="24"/>
        </w:rPr>
      </w:pPr>
    </w:p>
    <w:p w:rsidR="00E52C80" w:rsidRPr="004B5D62" w:rsidRDefault="00E52C80" w:rsidP="0060384D">
      <w:pPr>
        <w:ind w:left="610" w:firstLine="0"/>
        <w:jc w:val="both"/>
        <w:rPr>
          <w:szCs w:val="24"/>
        </w:rPr>
      </w:pPr>
    </w:p>
    <w:p w:rsidR="007C128A" w:rsidRDefault="007C128A" w:rsidP="003020F5">
      <w:pPr>
        <w:spacing w:after="0" w:line="239" w:lineRule="auto"/>
        <w:ind w:left="0" w:right="961" w:firstLine="0"/>
        <w:rPr>
          <w:color w:val="auto"/>
        </w:rPr>
      </w:pPr>
    </w:p>
    <w:p w:rsidR="0060384D" w:rsidRPr="0087444E" w:rsidRDefault="0060384D" w:rsidP="0060384D">
      <w:pPr>
        <w:numPr>
          <w:ilvl w:val="0"/>
          <w:numId w:val="2"/>
        </w:numPr>
        <w:spacing w:after="0" w:line="259" w:lineRule="auto"/>
        <w:contextualSpacing/>
        <w:rPr>
          <w:b/>
        </w:rPr>
      </w:pPr>
      <w:r>
        <w:rPr>
          <w:b/>
        </w:rPr>
        <w:t>ДЕТСКА ФОЛКЛОРНА ПЕВЧЕСКА ГРУПА</w:t>
      </w:r>
      <w:r w:rsidRPr="0087444E">
        <w:rPr>
          <w:b/>
        </w:rPr>
        <w:t xml:space="preserve"> „ </w:t>
      </w:r>
      <w:r>
        <w:rPr>
          <w:b/>
        </w:rPr>
        <w:t>СЛАВЕЙЧЕ</w:t>
      </w:r>
      <w:r w:rsidRPr="0087444E">
        <w:rPr>
          <w:b/>
        </w:rPr>
        <w:t>“</w:t>
      </w:r>
    </w:p>
    <w:p w:rsidR="0060384D" w:rsidRPr="0087444E" w:rsidRDefault="0060384D" w:rsidP="0060384D">
      <w:pPr>
        <w:spacing w:after="0" w:line="239" w:lineRule="auto"/>
        <w:ind w:left="0" w:right="961" w:firstLine="0"/>
        <w:rPr>
          <w:b/>
        </w:rPr>
      </w:pPr>
      <w:r w:rsidRPr="0087444E">
        <w:t xml:space="preserve"> </w:t>
      </w:r>
      <w:r w:rsidRPr="0087444E">
        <w:rPr>
          <w:i/>
        </w:rPr>
        <w:t>Брой включени самодейци</w:t>
      </w:r>
      <w:r w:rsidRPr="008B457D">
        <w:rPr>
          <w:i/>
          <w:color w:val="auto"/>
        </w:rPr>
        <w:t>:</w:t>
      </w:r>
      <w:r>
        <w:rPr>
          <w:color w:val="auto"/>
        </w:rPr>
        <w:t xml:space="preserve">      11</w:t>
      </w:r>
      <w:r w:rsidRPr="008B457D">
        <w:rPr>
          <w:color w:val="auto"/>
        </w:rPr>
        <w:t xml:space="preserve"> бр.</w:t>
      </w:r>
      <w:r>
        <w:t xml:space="preserve">    </w:t>
      </w:r>
      <w:r w:rsidRPr="00466F06">
        <w:rPr>
          <w:color w:val="auto"/>
          <w:lang w:val="en-US"/>
        </w:rPr>
        <w:t xml:space="preserve">+ 1 </w:t>
      </w:r>
      <w:r w:rsidRPr="00466F06">
        <w:rPr>
          <w:color w:val="auto"/>
        </w:rPr>
        <w:t>ръководител</w:t>
      </w:r>
      <w:r w:rsidRPr="007311A2">
        <w:rPr>
          <w:color w:val="FF0000"/>
        </w:rPr>
        <w:t xml:space="preserve">                         </w:t>
      </w:r>
      <w:r>
        <w:t xml:space="preserve">                   </w:t>
      </w:r>
    </w:p>
    <w:p w:rsidR="0060384D" w:rsidRDefault="0060384D" w:rsidP="0060384D">
      <w:pPr>
        <w:spacing w:after="0" w:line="239" w:lineRule="auto"/>
        <w:ind w:left="0" w:right="961" w:firstLine="0"/>
      </w:pPr>
      <w:r>
        <w:rPr>
          <w:i/>
        </w:rPr>
        <w:t xml:space="preserve">Изяви през 2022 </w:t>
      </w:r>
      <w:r w:rsidRPr="0087444E">
        <w:rPr>
          <w:i/>
        </w:rPr>
        <w:t>г.:</w:t>
      </w:r>
      <w:r w:rsidRPr="0087444E">
        <w:t xml:space="preserve">  </w:t>
      </w:r>
      <w:r>
        <w:t xml:space="preserve"> </w:t>
      </w:r>
    </w:p>
    <w:p w:rsidR="0060384D" w:rsidRDefault="0060384D" w:rsidP="0060384D">
      <w:pPr>
        <w:spacing w:after="0" w:line="239" w:lineRule="auto"/>
        <w:ind w:left="0" w:right="961" w:firstLine="0"/>
      </w:pPr>
    </w:p>
    <w:p w:rsidR="00E52C80" w:rsidRDefault="00E52C80" w:rsidP="0060384D">
      <w:pPr>
        <w:spacing w:after="0" w:line="239" w:lineRule="auto"/>
        <w:ind w:left="0" w:right="961" w:firstLine="0"/>
      </w:pPr>
    </w:p>
    <w:p w:rsidR="00E52C80" w:rsidRPr="003B5229" w:rsidRDefault="00E52C80" w:rsidP="00E52C80">
      <w:pPr>
        <w:spacing w:after="200" w:line="276" w:lineRule="auto"/>
        <w:jc w:val="center"/>
        <w:rPr>
          <w:szCs w:val="24"/>
          <w:u w:val="single"/>
          <w:lang w:val="en-US"/>
        </w:rPr>
      </w:pPr>
      <w:r w:rsidRPr="003B5229">
        <w:rPr>
          <w:szCs w:val="24"/>
          <w:u w:val="single"/>
        </w:rPr>
        <w:t>Участие в значими фестивали, карнавали, турнета и др. от национален и международен характер:</w:t>
      </w:r>
    </w:p>
    <w:p w:rsidR="00E52C80" w:rsidRDefault="00E52C80" w:rsidP="00E52C80">
      <w:pPr>
        <w:spacing w:after="0" w:line="239" w:lineRule="auto"/>
        <w:ind w:left="0" w:right="961" w:firstLine="0"/>
        <w:rPr>
          <w:color w:val="auto"/>
        </w:rPr>
      </w:pPr>
    </w:p>
    <w:p w:rsidR="00E52C80" w:rsidRDefault="00E52C80" w:rsidP="00E52C80">
      <w:pPr>
        <w:pStyle w:val="a5"/>
        <w:numPr>
          <w:ilvl w:val="0"/>
          <w:numId w:val="36"/>
        </w:numPr>
        <w:spacing w:after="200" w:line="276" w:lineRule="auto"/>
        <w:jc w:val="both"/>
        <w:rPr>
          <w:rFonts w:asciiTheme="majorHAnsi" w:hAnsiTheme="majorHAnsi"/>
          <w:szCs w:val="24"/>
        </w:rPr>
      </w:pPr>
      <w:r w:rsidRPr="002317A2">
        <w:rPr>
          <w:rFonts w:asciiTheme="majorHAnsi" w:hAnsiTheme="majorHAnsi"/>
          <w:szCs w:val="24"/>
        </w:rPr>
        <w:t>01.05 – Участие в XIV – ти празник на фолклорното изкуство „Като жива вода” в гр. Суворово</w:t>
      </w:r>
    </w:p>
    <w:p w:rsidR="00706976" w:rsidRPr="002317A2" w:rsidRDefault="00706976" w:rsidP="00706976">
      <w:pPr>
        <w:pStyle w:val="a5"/>
        <w:spacing w:after="200" w:line="276" w:lineRule="auto"/>
        <w:ind w:firstLine="0"/>
        <w:jc w:val="both"/>
        <w:rPr>
          <w:rFonts w:asciiTheme="majorHAnsi" w:hAnsiTheme="majorHAnsi"/>
          <w:szCs w:val="24"/>
        </w:rPr>
      </w:pPr>
    </w:p>
    <w:p w:rsidR="00E52C80" w:rsidRPr="00706976" w:rsidRDefault="00706976" w:rsidP="00E52C80">
      <w:pPr>
        <w:pStyle w:val="a5"/>
        <w:ind w:left="0"/>
        <w:jc w:val="both"/>
        <w:rPr>
          <w:rFonts w:asciiTheme="majorHAnsi" w:hAnsiTheme="majorHAnsi"/>
          <w:i/>
          <w:szCs w:val="24"/>
        </w:rPr>
      </w:pPr>
      <w:r w:rsidRPr="00706976">
        <w:rPr>
          <w:rFonts w:asciiTheme="majorHAnsi" w:hAnsiTheme="majorHAnsi"/>
          <w:i/>
          <w:szCs w:val="24"/>
        </w:rPr>
        <w:t xml:space="preserve">Диплом трето място </w:t>
      </w:r>
    </w:p>
    <w:p w:rsidR="00706976" w:rsidRPr="002317A2" w:rsidRDefault="00706976" w:rsidP="00E52C80">
      <w:pPr>
        <w:pStyle w:val="a5"/>
        <w:ind w:left="0"/>
        <w:jc w:val="both"/>
        <w:rPr>
          <w:rFonts w:asciiTheme="majorHAnsi" w:hAnsiTheme="majorHAnsi"/>
          <w:szCs w:val="24"/>
        </w:rPr>
      </w:pPr>
    </w:p>
    <w:p w:rsidR="00E52C80" w:rsidRDefault="00E52C80" w:rsidP="00E52C80">
      <w:pPr>
        <w:pStyle w:val="a5"/>
        <w:numPr>
          <w:ilvl w:val="0"/>
          <w:numId w:val="36"/>
        </w:numPr>
        <w:spacing w:after="200" w:line="276" w:lineRule="auto"/>
        <w:jc w:val="both"/>
        <w:rPr>
          <w:rFonts w:asciiTheme="majorHAnsi" w:hAnsiTheme="majorHAnsi"/>
          <w:szCs w:val="24"/>
        </w:rPr>
      </w:pPr>
      <w:r w:rsidRPr="00E52C80">
        <w:rPr>
          <w:rFonts w:asciiTheme="majorHAnsi" w:hAnsiTheme="majorHAnsi"/>
          <w:szCs w:val="24"/>
        </w:rPr>
        <w:t xml:space="preserve">24.06 - Участие на в XIV –ти национален събор на читалищата в град Бяла </w:t>
      </w:r>
    </w:p>
    <w:p w:rsidR="004C1265" w:rsidRDefault="004C1265" w:rsidP="004C1265">
      <w:pPr>
        <w:pStyle w:val="a5"/>
        <w:spacing w:after="200" w:line="276" w:lineRule="auto"/>
        <w:ind w:firstLine="0"/>
        <w:jc w:val="both"/>
        <w:rPr>
          <w:rFonts w:asciiTheme="majorHAnsi" w:hAnsiTheme="majorHAnsi"/>
          <w:i/>
          <w:szCs w:val="24"/>
        </w:rPr>
      </w:pPr>
    </w:p>
    <w:p w:rsidR="004C1265" w:rsidRPr="00097276" w:rsidRDefault="004C1265" w:rsidP="00097276">
      <w:pPr>
        <w:spacing w:after="200" w:line="276" w:lineRule="auto"/>
        <w:jc w:val="both"/>
        <w:rPr>
          <w:rFonts w:asciiTheme="majorHAnsi" w:hAnsiTheme="majorHAnsi"/>
          <w:i/>
          <w:szCs w:val="24"/>
        </w:rPr>
      </w:pPr>
      <w:r w:rsidRPr="00097276">
        <w:rPr>
          <w:rFonts w:asciiTheme="majorHAnsi" w:hAnsiTheme="majorHAnsi"/>
          <w:i/>
          <w:szCs w:val="24"/>
        </w:rPr>
        <w:t>Грамота за успешно представяне</w:t>
      </w:r>
    </w:p>
    <w:p w:rsidR="004C1265" w:rsidRPr="00E52C80" w:rsidRDefault="004C1265" w:rsidP="004C1265">
      <w:pPr>
        <w:pStyle w:val="a5"/>
        <w:spacing w:after="200" w:line="276" w:lineRule="auto"/>
        <w:ind w:firstLine="0"/>
        <w:jc w:val="both"/>
        <w:rPr>
          <w:rFonts w:asciiTheme="majorHAnsi" w:hAnsiTheme="majorHAnsi"/>
          <w:szCs w:val="24"/>
        </w:rPr>
      </w:pPr>
    </w:p>
    <w:p w:rsidR="00E52C80" w:rsidRDefault="00E52C80" w:rsidP="00E52C80">
      <w:pPr>
        <w:spacing w:after="0" w:line="239" w:lineRule="auto"/>
        <w:ind w:left="0" w:right="961" w:firstLine="0"/>
        <w:rPr>
          <w:color w:val="auto"/>
        </w:rPr>
      </w:pPr>
    </w:p>
    <w:p w:rsidR="00E52C80" w:rsidRDefault="00E52C80" w:rsidP="00E52C80">
      <w:pPr>
        <w:pStyle w:val="a5"/>
        <w:spacing w:after="200" w:line="276" w:lineRule="auto"/>
        <w:ind w:firstLine="0"/>
        <w:jc w:val="center"/>
        <w:rPr>
          <w:szCs w:val="24"/>
          <w:u w:val="single"/>
        </w:rPr>
      </w:pPr>
      <w:r w:rsidRPr="00DA3B27">
        <w:rPr>
          <w:szCs w:val="24"/>
          <w:u w:val="single"/>
        </w:rPr>
        <w:t>Участие в събития организирани от НЧ”Пробуда-1928” гр. Каспичан и събития на територията на община Каспичан и област Шумен:</w:t>
      </w:r>
    </w:p>
    <w:p w:rsidR="00E52C80" w:rsidRPr="00DA3B27" w:rsidRDefault="00E52C80" w:rsidP="00E52C80">
      <w:pPr>
        <w:pStyle w:val="a5"/>
        <w:spacing w:after="200" w:line="276" w:lineRule="auto"/>
        <w:ind w:firstLine="0"/>
        <w:jc w:val="center"/>
        <w:rPr>
          <w:szCs w:val="24"/>
          <w:u w:val="single"/>
          <w:lang w:val="en-US"/>
        </w:rPr>
      </w:pPr>
    </w:p>
    <w:p w:rsidR="00E52C80" w:rsidRPr="004B5D62" w:rsidRDefault="00E52C80" w:rsidP="00E52C80">
      <w:pPr>
        <w:pStyle w:val="a5"/>
        <w:ind w:right="-92"/>
        <w:jc w:val="both"/>
        <w:rPr>
          <w:rFonts w:asciiTheme="majorHAnsi" w:hAnsiTheme="majorHAnsi"/>
          <w:szCs w:val="24"/>
        </w:rPr>
      </w:pPr>
    </w:p>
    <w:p w:rsidR="00E52C80" w:rsidRDefault="00E52C80" w:rsidP="00E52C80">
      <w:pPr>
        <w:pStyle w:val="a5"/>
        <w:ind w:right="-92"/>
        <w:jc w:val="both"/>
        <w:rPr>
          <w:szCs w:val="24"/>
        </w:rPr>
      </w:pPr>
      <w:r w:rsidRPr="004B5D62">
        <w:rPr>
          <w:szCs w:val="24"/>
        </w:rPr>
        <w:t xml:space="preserve">25.04. –Великденски концерт </w:t>
      </w:r>
    </w:p>
    <w:p w:rsidR="00E52C80" w:rsidRDefault="00E52C80" w:rsidP="00E52C80">
      <w:pPr>
        <w:pStyle w:val="a5"/>
        <w:ind w:right="-92"/>
        <w:jc w:val="both"/>
        <w:rPr>
          <w:szCs w:val="24"/>
        </w:rPr>
      </w:pPr>
    </w:p>
    <w:p w:rsidR="00E52C80" w:rsidRPr="00E52C80" w:rsidRDefault="00E52C80" w:rsidP="00E52C80">
      <w:pPr>
        <w:spacing w:after="20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4"/>
        </w:rPr>
        <w:t xml:space="preserve">           </w:t>
      </w:r>
      <w:r w:rsidRPr="00B121E5">
        <w:rPr>
          <w:szCs w:val="24"/>
        </w:rPr>
        <w:t xml:space="preserve">07.05 - </w:t>
      </w:r>
      <w:r>
        <w:rPr>
          <w:rFonts w:asciiTheme="majorHAnsi" w:hAnsiTheme="majorHAnsi" w:cs="Times New Roman"/>
          <w:szCs w:val="24"/>
        </w:rPr>
        <w:t>Ф</w:t>
      </w:r>
      <w:r w:rsidRPr="00B121E5">
        <w:rPr>
          <w:rFonts w:asciiTheme="majorHAnsi" w:hAnsiTheme="majorHAnsi" w:cs="Times New Roman"/>
          <w:szCs w:val="24"/>
        </w:rPr>
        <w:t>олклорен събор „</w:t>
      </w:r>
      <w:proofErr w:type="spellStart"/>
      <w:r w:rsidRPr="00B121E5">
        <w:rPr>
          <w:rFonts w:asciiTheme="majorHAnsi" w:hAnsiTheme="majorHAnsi" w:cs="Times New Roman"/>
          <w:szCs w:val="24"/>
        </w:rPr>
        <w:t>Еньовски</w:t>
      </w:r>
      <w:proofErr w:type="spellEnd"/>
      <w:r w:rsidRPr="00B121E5">
        <w:rPr>
          <w:rFonts w:asciiTheme="majorHAnsi" w:hAnsiTheme="majorHAnsi" w:cs="Times New Roman"/>
          <w:szCs w:val="24"/>
        </w:rPr>
        <w:t xml:space="preserve"> ритми” село Енево</w:t>
      </w:r>
    </w:p>
    <w:p w:rsidR="00E52C80" w:rsidRPr="004B5D62" w:rsidRDefault="00E52C80" w:rsidP="00E52C80">
      <w:pPr>
        <w:ind w:firstLine="700"/>
        <w:jc w:val="both"/>
        <w:rPr>
          <w:szCs w:val="24"/>
        </w:rPr>
      </w:pPr>
      <w:r>
        <w:rPr>
          <w:szCs w:val="24"/>
        </w:rPr>
        <w:t>02.06 – Празник на село Могила</w:t>
      </w:r>
    </w:p>
    <w:p w:rsidR="00E52C80" w:rsidRPr="004B5D62" w:rsidRDefault="00E52C80" w:rsidP="00E52C80">
      <w:pPr>
        <w:ind w:left="0" w:firstLine="0"/>
        <w:jc w:val="both"/>
        <w:rPr>
          <w:szCs w:val="24"/>
        </w:rPr>
      </w:pPr>
    </w:p>
    <w:p w:rsidR="00E52C80" w:rsidRDefault="00E52C80" w:rsidP="00E52C80">
      <w:pPr>
        <w:ind w:firstLine="700"/>
        <w:jc w:val="both"/>
        <w:rPr>
          <w:rFonts w:asciiTheme="majorHAnsi" w:hAnsiTheme="majorHAnsi"/>
          <w:szCs w:val="24"/>
        </w:rPr>
      </w:pPr>
      <w:r w:rsidRPr="004B5D62">
        <w:rPr>
          <w:szCs w:val="24"/>
        </w:rPr>
        <w:t>25.06 – Регионален фолклорен събор „</w:t>
      </w:r>
      <w:proofErr w:type="spellStart"/>
      <w:r w:rsidRPr="004B5D62">
        <w:rPr>
          <w:szCs w:val="24"/>
        </w:rPr>
        <w:t>Кирека</w:t>
      </w:r>
      <w:proofErr w:type="spellEnd"/>
      <w:r w:rsidRPr="004B5D62">
        <w:rPr>
          <w:szCs w:val="24"/>
        </w:rPr>
        <w:t xml:space="preserve"> пее и танцува” в местността „</w:t>
      </w:r>
      <w:proofErr w:type="spellStart"/>
      <w:r w:rsidRPr="004B5D62">
        <w:rPr>
          <w:szCs w:val="24"/>
        </w:rPr>
        <w:t>Кирека</w:t>
      </w:r>
      <w:proofErr w:type="spellEnd"/>
      <w:r w:rsidRPr="004B5D62">
        <w:rPr>
          <w:szCs w:val="24"/>
        </w:rPr>
        <w:t xml:space="preserve">” общ. Каспичан </w:t>
      </w:r>
    </w:p>
    <w:p w:rsidR="00E52C80" w:rsidRDefault="00E52C80" w:rsidP="00E52C80">
      <w:pPr>
        <w:ind w:firstLine="700"/>
        <w:jc w:val="both"/>
        <w:rPr>
          <w:rFonts w:asciiTheme="majorHAnsi" w:hAnsiTheme="majorHAnsi"/>
          <w:szCs w:val="24"/>
        </w:rPr>
      </w:pPr>
    </w:p>
    <w:p w:rsidR="00E52C80" w:rsidRDefault="00E52C80" w:rsidP="00E52C80">
      <w:pPr>
        <w:ind w:left="610" w:firstLine="0"/>
        <w:jc w:val="both"/>
        <w:rPr>
          <w:szCs w:val="24"/>
        </w:rPr>
      </w:pPr>
      <w:r>
        <w:rPr>
          <w:szCs w:val="24"/>
        </w:rPr>
        <w:t>01.11</w:t>
      </w:r>
      <w:r w:rsidRPr="00572730">
        <w:rPr>
          <w:szCs w:val="24"/>
        </w:rPr>
        <w:t xml:space="preserve">– Концерт по случай „Ден на народните будители” </w:t>
      </w:r>
    </w:p>
    <w:p w:rsidR="006F50F2" w:rsidRDefault="006F50F2" w:rsidP="00E52C80">
      <w:pPr>
        <w:ind w:left="610" w:firstLine="0"/>
        <w:jc w:val="both"/>
        <w:rPr>
          <w:szCs w:val="24"/>
        </w:rPr>
      </w:pPr>
    </w:p>
    <w:p w:rsidR="006F50F2" w:rsidRDefault="006F50F2" w:rsidP="00E52C80">
      <w:pPr>
        <w:ind w:left="610" w:firstLine="0"/>
        <w:jc w:val="both"/>
        <w:rPr>
          <w:szCs w:val="24"/>
        </w:rPr>
      </w:pPr>
    </w:p>
    <w:p w:rsidR="006F50F2" w:rsidRDefault="006F50F2" w:rsidP="00E52C80">
      <w:pPr>
        <w:ind w:left="610" w:firstLine="0"/>
        <w:jc w:val="both"/>
        <w:rPr>
          <w:szCs w:val="24"/>
        </w:rPr>
      </w:pPr>
    </w:p>
    <w:p w:rsidR="006F50F2" w:rsidRPr="004B5D62" w:rsidRDefault="006F50F2" w:rsidP="00E52C80">
      <w:pPr>
        <w:ind w:left="610" w:firstLine="0"/>
        <w:jc w:val="both"/>
        <w:rPr>
          <w:szCs w:val="24"/>
        </w:rPr>
      </w:pPr>
    </w:p>
    <w:p w:rsidR="003020F5" w:rsidRDefault="003020F5" w:rsidP="003020F5">
      <w:pPr>
        <w:ind w:left="-5" w:right="1"/>
      </w:pPr>
    </w:p>
    <w:p w:rsidR="002317A2" w:rsidRPr="00445ECC" w:rsidRDefault="002317A2" w:rsidP="002317A2">
      <w:pPr>
        <w:pStyle w:val="a5"/>
        <w:numPr>
          <w:ilvl w:val="0"/>
          <w:numId w:val="2"/>
        </w:numPr>
        <w:spacing w:after="0" w:line="259" w:lineRule="auto"/>
        <w:rPr>
          <w:b/>
        </w:rPr>
      </w:pPr>
      <w:r>
        <w:rPr>
          <w:b/>
        </w:rPr>
        <w:t>ДЕТСКА ФОЛКЛОРНА ПЕВЧЕСКА ГРУПА „ЧУЧУЛИГА“</w:t>
      </w:r>
    </w:p>
    <w:p w:rsidR="002317A2" w:rsidRDefault="002317A2" w:rsidP="002317A2">
      <w:pPr>
        <w:spacing w:after="0" w:line="239" w:lineRule="auto"/>
        <w:ind w:left="0" w:right="961" w:firstLine="0"/>
        <w:rPr>
          <w:b/>
        </w:rPr>
      </w:pPr>
      <w:r>
        <w:t xml:space="preserve"> </w:t>
      </w:r>
      <w:r>
        <w:rPr>
          <w:i/>
        </w:rPr>
        <w:t>Брой включени самодейци:</w:t>
      </w:r>
      <w:r>
        <w:t xml:space="preserve">     </w:t>
      </w:r>
      <w:r>
        <w:rPr>
          <w:color w:val="auto"/>
        </w:rPr>
        <w:t>17</w:t>
      </w:r>
      <w:r w:rsidRPr="008B457D">
        <w:rPr>
          <w:color w:val="auto"/>
        </w:rPr>
        <w:t xml:space="preserve"> бр.</w:t>
      </w:r>
      <w:r>
        <w:t xml:space="preserve">  </w:t>
      </w:r>
      <w:r w:rsidRPr="00466F06">
        <w:rPr>
          <w:color w:val="auto"/>
          <w:lang w:val="en-US"/>
        </w:rPr>
        <w:t xml:space="preserve">+ 1 </w:t>
      </w:r>
      <w:r w:rsidRPr="00466F06">
        <w:rPr>
          <w:color w:val="auto"/>
        </w:rPr>
        <w:t>ръководител</w:t>
      </w:r>
      <w:r w:rsidRPr="007311A2">
        <w:rPr>
          <w:color w:val="FF0000"/>
        </w:rPr>
        <w:t xml:space="preserve">                         </w:t>
      </w:r>
      <w:r>
        <w:t xml:space="preserve">                        </w:t>
      </w:r>
    </w:p>
    <w:p w:rsidR="002317A2" w:rsidRDefault="004B4811" w:rsidP="002317A2">
      <w:pPr>
        <w:spacing w:after="0" w:line="239" w:lineRule="auto"/>
        <w:ind w:left="0" w:right="961" w:firstLine="0"/>
      </w:pPr>
      <w:r>
        <w:rPr>
          <w:i/>
        </w:rPr>
        <w:t>Изяви през 2022</w:t>
      </w:r>
      <w:r w:rsidR="002317A2">
        <w:rPr>
          <w:i/>
        </w:rPr>
        <w:t xml:space="preserve"> г.:</w:t>
      </w:r>
      <w:r w:rsidR="002317A2">
        <w:t xml:space="preserve">  </w:t>
      </w:r>
    </w:p>
    <w:p w:rsidR="004B4811" w:rsidRPr="004C422F" w:rsidRDefault="004B4811" w:rsidP="002317A2">
      <w:pPr>
        <w:spacing w:after="0" w:line="239" w:lineRule="auto"/>
        <w:ind w:left="0" w:right="961" w:firstLine="0"/>
        <w:rPr>
          <w:color w:val="FF0000"/>
        </w:rPr>
      </w:pPr>
    </w:p>
    <w:p w:rsidR="002317A2" w:rsidRDefault="002317A2" w:rsidP="002317A2">
      <w:pPr>
        <w:spacing w:after="0" w:line="239" w:lineRule="auto"/>
        <w:ind w:left="0" w:right="961" w:firstLine="0"/>
      </w:pPr>
    </w:p>
    <w:p w:rsidR="002317A2" w:rsidRDefault="002317A2" w:rsidP="002317A2">
      <w:pPr>
        <w:spacing w:after="0" w:line="239" w:lineRule="auto"/>
        <w:ind w:left="0" w:right="961" w:firstLine="0"/>
      </w:pPr>
    </w:p>
    <w:p w:rsidR="002317A2" w:rsidRDefault="002317A2" w:rsidP="002317A2">
      <w:pPr>
        <w:spacing w:after="0" w:line="239" w:lineRule="auto"/>
        <w:ind w:left="0" w:right="961" w:firstLine="0"/>
        <w:rPr>
          <w:b/>
        </w:rPr>
      </w:pPr>
      <w:r w:rsidRPr="00944FF8">
        <w:rPr>
          <w:b/>
        </w:rPr>
        <w:t xml:space="preserve">             ФОЛКЛОРНА ПЕВЧЕСКА ГРУПА  „КЕХЛИБАРЕНА ОГЪРЛИЦА”</w:t>
      </w:r>
    </w:p>
    <w:p w:rsidR="002317A2" w:rsidRPr="00944FF8" w:rsidRDefault="002317A2" w:rsidP="002317A2">
      <w:pPr>
        <w:spacing w:after="0" w:line="239" w:lineRule="auto"/>
        <w:ind w:left="0" w:right="961" w:firstLine="0"/>
        <w:rPr>
          <w:i/>
          <w:sz w:val="20"/>
          <w:szCs w:val="20"/>
        </w:rPr>
      </w:pPr>
      <w:r w:rsidRPr="00944FF8">
        <w:rPr>
          <w:i/>
          <w:sz w:val="20"/>
          <w:szCs w:val="20"/>
        </w:rPr>
        <w:t xml:space="preserve">Брой включени самодейци:         </w:t>
      </w:r>
      <w:r w:rsidRPr="008B457D">
        <w:rPr>
          <w:color w:val="auto"/>
          <w:szCs w:val="24"/>
        </w:rPr>
        <w:t>1</w:t>
      </w:r>
      <w:r w:rsidRPr="008B457D">
        <w:rPr>
          <w:color w:val="auto"/>
          <w:szCs w:val="24"/>
          <w:lang w:val="en-US"/>
        </w:rPr>
        <w:t>0</w:t>
      </w:r>
      <w:r w:rsidRPr="008B457D">
        <w:rPr>
          <w:color w:val="auto"/>
          <w:szCs w:val="24"/>
        </w:rPr>
        <w:t xml:space="preserve"> бр.</w:t>
      </w:r>
      <w:r>
        <w:rPr>
          <w:color w:val="auto"/>
          <w:szCs w:val="24"/>
        </w:rPr>
        <w:t xml:space="preserve"> </w:t>
      </w:r>
      <w:r w:rsidRPr="00466F06">
        <w:rPr>
          <w:color w:val="auto"/>
          <w:lang w:val="en-US"/>
        </w:rPr>
        <w:t xml:space="preserve">+ 1 </w:t>
      </w:r>
      <w:r w:rsidRPr="00466F06">
        <w:rPr>
          <w:color w:val="auto"/>
        </w:rPr>
        <w:t>ръководител</w:t>
      </w:r>
      <w:r w:rsidRPr="007311A2">
        <w:rPr>
          <w:color w:val="FF0000"/>
        </w:rPr>
        <w:t xml:space="preserve">                         </w:t>
      </w:r>
    </w:p>
    <w:p w:rsidR="002317A2" w:rsidRDefault="002317A2" w:rsidP="002317A2">
      <w:pPr>
        <w:spacing w:after="200" w:line="276" w:lineRule="auto"/>
        <w:rPr>
          <w:i/>
          <w:szCs w:val="24"/>
        </w:rPr>
      </w:pPr>
      <w:r w:rsidRPr="003A37BB">
        <w:rPr>
          <w:i/>
          <w:sz w:val="20"/>
          <w:szCs w:val="20"/>
        </w:rPr>
        <w:t>Изяви през 202</w:t>
      </w:r>
      <w:r w:rsidR="004F39C5">
        <w:rPr>
          <w:i/>
          <w:sz w:val="20"/>
          <w:szCs w:val="20"/>
        </w:rPr>
        <w:t>2</w:t>
      </w:r>
      <w:r w:rsidRPr="003A37BB">
        <w:rPr>
          <w:i/>
          <w:sz w:val="20"/>
          <w:szCs w:val="20"/>
        </w:rPr>
        <w:t xml:space="preserve"> г</w:t>
      </w:r>
      <w:r w:rsidRPr="003A37BB">
        <w:rPr>
          <w:i/>
          <w:szCs w:val="24"/>
        </w:rPr>
        <w:t xml:space="preserve">.:           </w:t>
      </w:r>
    </w:p>
    <w:p w:rsidR="00C953E8" w:rsidRPr="003B5229" w:rsidRDefault="00C953E8" w:rsidP="00C953E8">
      <w:pPr>
        <w:spacing w:after="200" w:line="276" w:lineRule="auto"/>
        <w:jc w:val="center"/>
        <w:rPr>
          <w:szCs w:val="24"/>
          <w:u w:val="single"/>
          <w:lang w:val="en-US"/>
        </w:rPr>
      </w:pPr>
      <w:r w:rsidRPr="003B5229">
        <w:rPr>
          <w:szCs w:val="24"/>
          <w:u w:val="single"/>
        </w:rPr>
        <w:t>Участие в значими фестивали, карнавали, турнета и др. от национален и международен характер:</w:t>
      </w:r>
    </w:p>
    <w:p w:rsidR="00C953E8" w:rsidRDefault="00C953E8" w:rsidP="00C953E8">
      <w:pPr>
        <w:ind w:left="0" w:right="1" w:firstLine="0"/>
        <w:rPr>
          <w:szCs w:val="24"/>
        </w:rPr>
      </w:pPr>
    </w:p>
    <w:p w:rsidR="00C953E8" w:rsidRPr="004A5FE7" w:rsidRDefault="00C953E8" w:rsidP="006F50F2">
      <w:pPr>
        <w:pStyle w:val="a5"/>
        <w:numPr>
          <w:ilvl w:val="0"/>
          <w:numId w:val="45"/>
        </w:numPr>
        <w:spacing w:after="200" w:line="276" w:lineRule="auto"/>
        <w:jc w:val="both"/>
        <w:rPr>
          <w:rFonts w:asciiTheme="majorHAnsi" w:hAnsiTheme="majorHAnsi"/>
          <w:szCs w:val="24"/>
        </w:rPr>
      </w:pPr>
      <w:r w:rsidRPr="004A5FE7">
        <w:rPr>
          <w:rFonts w:asciiTheme="majorHAnsi" w:hAnsiTheme="majorHAnsi"/>
          <w:szCs w:val="24"/>
        </w:rPr>
        <w:t>01.05 –</w:t>
      </w:r>
      <w:r w:rsidR="008079C0">
        <w:rPr>
          <w:rFonts w:asciiTheme="majorHAnsi" w:hAnsiTheme="majorHAnsi"/>
          <w:szCs w:val="24"/>
        </w:rPr>
        <w:t xml:space="preserve"> </w:t>
      </w:r>
      <w:r w:rsidRPr="004A5FE7">
        <w:rPr>
          <w:rFonts w:asciiTheme="majorHAnsi" w:hAnsiTheme="majorHAnsi"/>
          <w:szCs w:val="24"/>
        </w:rPr>
        <w:t>XIV – ти празник на фолклорното изкуство „Като жива вода” в гр. Суворово</w:t>
      </w:r>
    </w:p>
    <w:p w:rsidR="00C953E8" w:rsidRDefault="00C953E8" w:rsidP="00C953E8">
      <w:pPr>
        <w:pStyle w:val="a5"/>
        <w:ind w:left="0"/>
        <w:jc w:val="both"/>
        <w:rPr>
          <w:rFonts w:asciiTheme="majorHAnsi" w:hAnsiTheme="majorHAnsi"/>
          <w:szCs w:val="24"/>
        </w:rPr>
      </w:pPr>
    </w:p>
    <w:p w:rsidR="00966CAD" w:rsidRDefault="00966CAD" w:rsidP="00C953E8">
      <w:pPr>
        <w:pStyle w:val="a5"/>
        <w:ind w:left="0"/>
        <w:jc w:val="both"/>
        <w:rPr>
          <w:rFonts w:asciiTheme="majorHAnsi" w:hAnsiTheme="majorHAnsi"/>
          <w:i/>
          <w:szCs w:val="24"/>
        </w:rPr>
      </w:pPr>
      <w:r w:rsidRPr="00966CAD">
        <w:rPr>
          <w:rFonts w:asciiTheme="majorHAnsi" w:hAnsiTheme="majorHAnsi"/>
          <w:i/>
          <w:szCs w:val="24"/>
        </w:rPr>
        <w:t>Второ място</w:t>
      </w:r>
    </w:p>
    <w:p w:rsidR="00966CAD" w:rsidRPr="00966CAD" w:rsidRDefault="00966CAD" w:rsidP="00C953E8">
      <w:pPr>
        <w:pStyle w:val="a5"/>
        <w:ind w:left="0"/>
        <w:jc w:val="both"/>
        <w:rPr>
          <w:rFonts w:asciiTheme="majorHAnsi" w:hAnsiTheme="majorHAnsi"/>
          <w:i/>
          <w:szCs w:val="24"/>
        </w:rPr>
      </w:pPr>
    </w:p>
    <w:p w:rsidR="00C953E8" w:rsidRPr="006F50F2" w:rsidRDefault="00C953E8" w:rsidP="006F50F2">
      <w:pPr>
        <w:pStyle w:val="a5"/>
        <w:numPr>
          <w:ilvl w:val="0"/>
          <w:numId w:val="45"/>
        </w:numPr>
        <w:spacing w:after="200" w:line="276" w:lineRule="auto"/>
        <w:jc w:val="both"/>
        <w:rPr>
          <w:rFonts w:asciiTheme="majorHAnsi" w:hAnsiTheme="majorHAnsi"/>
          <w:szCs w:val="24"/>
        </w:rPr>
      </w:pPr>
      <w:r w:rsidRPr="006F50F2">
        <w:rPr>
          <w:rFonts w:asciiTheme="majorHAnsi" w:hAnsiTheme="majorHAnsi"/>
          <w:szCs w:val="24"/>
        </w:rPr>
        <w:t xml:space="preserve"> 24.06 - XIV –ти национален събор на читалищата в град Бяла </w:t>
      </w:r>
    </w:p>
    <w:p w:rsidR="00C953E8" w:rsidRPr="00966CAD" w:rsidRDefault="00966CAD" w:rsidP="008079C0">
      <w:pPr>
        <w:ind w:left="0" w:firstLine="0"/>
        <w:rPr>
          <w:rFonts w:asciiTheme="majorHAnsi" w:hAnsiTheme="majorHAnsi"/>
          <w:i/>
          <w:szCs w:val="24"/>
        </w:rPr>
      </w:pPr>
      <w:r w:rsidRPr="00966CAD">
        <w:rPr>
          <w:rFonts w:asciiTheme="majorHAnsi" w:hAnsiTheme="majorHAnsi"/>
          <w:i/>
          <w:szCs w:val="24"/>
        </w:rPr>
        <w:t>Златен медал – първо място</w:t>
      </w:r>
    </w:p>
    <w:p w:rsidR="00966CAD" w:rsidRPr="008079C0" w:rsidRDefault="00966CAD" w:rsidP="008079C0">
      <w:pPr>
        <w:ind w:left="0" w:firstLine="0"/>
        <w:rPr>
          <w:rFonts w:asciiTheme="majorHAnsi" w:hAnsiTheme="majorHAnsi"/>
          <w:szCs w:val="24"/>
        </w:rPr>
      </w:pPr>
    </w:p>
    <w:p w:rsidR="006F50F2" w:rsidRDefault="006F50F2" w:rsidP="00C953E8">
      <w:pPr>
        <w:spacing w:after="200" w:line="276" w:lineRule="auto"/>
        <w:jc w:val="center"/>
        <w:rPr>
          <w:szCs w:val="24"/>
          <w:u w:val="single"/>
        </w:rPr>
      </w:pPr>
    </w:p>
    <w:p w:rsidR="00C953E8" w:rsidRPr="003B5229" w:rsidRDefault="00C953E8" w:rsidP="00C953E8">
      <w:pPr>
        <w:spacing w:after="200" w:line="276" w:lineRule="auto"/>
        <w:jc w:val="center"/>
        <w:rPr>
          <w:szCs w:val="24"/>
          <w:u w:val="single"/>
          <w:lang w:val="en-US"/>
        </w:rPr>
      </w:pPr>
      <w:r w:rsidRPr="003B5229">
        <w:rPr>
          <w:szCs w:val="24"/>
          <w:u w:val="single"/>
        </w:rPr>
        <w:t xml:space="preserve">Участие в </w:t>
      </w:r>
      <w:r>
        <w:rPr>
          <w:szCs w:val="24"/>
          <w:u w:val="single"/>
        </w:rPr>
        <w:t>събития организирани от НЧ”Пробуда-1928” гр. Каспичан и събития на територията на община Каспичан и област Шумен</w:t>
      </w:r>
      <w:r w:rsidRPr="003B5229">
        <w:rPr>
          <w:szCs w:val="24"/>
          <w:u w:val="single"/>
        </w:rPr>
        <w:t>:</w:t>
      </w:r>
    </w:p>
    <w:p w:rsidR="00C953E8" w:rsidRPr="00A42A0A" w:rsidRDefault="00C953E8" w:rsidP="00C953E8">
      <w:pPr>
        <w:pStyle w:val="a5"/>
        <w:ind w:left="993"/>
        <w:jc w:val="both"/>
        <w:rPr>
          <w:rFonts w:ascii="Times New Roman" w:hAnsi="Times New Roman"/>
          <w:sz w:val="28"/>
          <w:szCs w:val="28"/>
        </w:rPr>
      </w:pPr>
      <w:r w:rsidRPr="00A42A0A">
        <w:rPr>
          <w:rFonts w:ascii="Times New Roman" w:hAnsi="Times New Roman"/>
          <w:sz w:val="28"/>
          <w:szCs w:val="28"/>
        </w:rPr>
        <w:t xml:space="preserve">  </w:t>
      </w:r>
    </w:p>
    <w:p w:rsidR="00C953E8" w:rsidRPr="004B5D62" w:rsidRDefault="00C953E8" w:rsidP="00C953E8">
      <w:pPr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C953E8" w:rsidRPr="004B5D62" w:rsidRDefault="00C953E8" w:rsidP="00C953E8">
      <w:pPr>
        <w:pStyle w:val="a5"/>
        <w:ind w:right="-92"/>
        <w:jc w:val="both"/>
        <w:rPr>
          <w:rFonts w:asciiTheme="majorHAnsi" w:hAnsiTheme="majorHAnsi"/>
          <w:szCs w:val="24"/>
        </w:rPr>
      </w:pPr>
      <w:r>
        <w:rPr>
          <w:szCs w:val="24"/>
        </w:rPr>
        <w:t>14.02</w:t>
      </w:r>
      <w:r w:rsidR="008079C0">
        <w:rPr>
          <w:szCs w:val="24"/>
        </w:rPr>
        <w:t xml:space="preserve">. – </w:t>
      </w:r>
      <w:r w:rsidR="008079C0" w:rsidRPr="008079C0">
        <w:rPr>
          <w:rFonts w:asciiTheme="majorHAnsi" w:hAnsiTheme="majorHAnsi" w:cs="Times New Roman"/>
          <w:szCs w:val="24"/>
        </w:rPr>
        <w:t>Традиционен конкурс „Най-добро домашно вино” реколта 2021 год.</w:t>
      </w:r>
    </w:p>
    <w:p w:rsidR="00C953E8" w:rsidRPr="004B5D62" w:rsidRDefault="00C953E8" w:rsidP="00C953E8">
      <w:pPr>
        <w:pStyle w:val="a5"/>
        <w:ind w:right="-92"/>
        <w:jc w:val="both"/>
        <w:rPr>
          <w:rFonts w:asciiTheme="majorHAnsi" w:hAnsiTheme="majorHAnsi"/>
          <w:szCs w:val="24"/>
        </w:rPr>
      </w:pPr>
    </w:p>
    <w:p w:rsidR="00C953E8" w:rsidRDefault="00C953E8" w:rsidP="00C953E8">
      <w:pPr>
        <w:pStyle w:val="a5"/>
        <w:ind w:right="-92"/>
        <w:jc w:val="both"/>
        <w:rPr>
          <w:szCs w:val="24"/>
        </w:rPr>
      </w:pPr>
      <w:r w:rsidRPr="004B5D62">
        <w:rPr>
          <w:szCs w:val="24"/>
        </w:rPr>
        <w:t xml:space="preserve">25.04. –Великденски концерт </w:t>
      </w:r>
    </w:p>
    <w:p w:rsidR="008079C0" w:rsidRDefault="008079C0" w:rsidP="00C953E8">
      <w:pPr>
        <w:pStyle w:val="a5"/>
        <w:ind w:right="-92"/>
        <w:jc w:val="both"/>
        <w:rPr>
          <w:szCs w:val="24"/>
        </w:rPr>
      </w:pPr>
    </w:p>
    <w:p w:rsidR="00C953E8" w:rsidRPr="008079C0" w:rsidRDefault="008079C0" w:rsidP="008079C0">
      <w:pPr>
        <w:spacing w:after="20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4"/>
        </w:rPr>
        <w:t xml:space="preserve">            </w:t>
      </w:r>
      <w:r w:rsidRPr="00B121E5">
        <w:rPr>
          <w:szCs w:val="24"/>
        </w:rPr>
        <w:t xml:space="preserve">07.05 - </w:t>
      </w:r>
      <w:r>
        <w:rPr>
          <w:rFonts w:asciiTheme="majorHAnsi" w:hAnsiTheme="majorHAnsi" w:cs="Times New Roman"/>
          <w:szCs w:val="24"/>
        </w:rPr>
        <w:t>Ф</w:t>
      </w:r>
      <w:r w:rsidRPr="00B121E5">
        <w:rPr>
          <w:rFonts w:asciiTheme="majorHAnsi" w:hAnsiTheme="majorHAnsi" w:cs="Times New Roman"/>
          <w:szCs w:val="24"/>
        </w:rPr>
        <w:t>олклорен събор „</w:t>
      </w:r>
      <w:proofErr w:type="spellStart"/>
      <w:r w:rsidRPr="00B121E5">
        <w:rPr>
          <w:rFonts w:asciiTheme="majorHAnsi" w:hAnsiTheme="majorHAnsi" w:cs="Times New Roman"/>
          <w:szCs w:val="24"/>
        </w:rPr>
        <w:t>Еньовски</w:t>
      </w:r>
      <w:proofErr w:type="spellEnd"/>
      <w:r w:rsidRPr="00B121E5">
        <w:rPr>
          <w:rFonts w:asciiTheme="majorHAnsi" w:hAnsiTheme="majorHAnsi" w:cs="Times New Roman"/>
          <w:szCs w:val="24"/>
        </w:rPr>
        <w:t xml:space="preserve"> ритми” село Енево</w:t>
      </w:r>
    </w:p>
    <w:p w:rsidR="00C953E8" w:rsidRDefault="00C953E8" w:rsidP="00C953E8">
      <w:pPr>
        <w:ind w:firstLine="700"/>
        <w:jc w:val="both"/>
        <w:rPr>
          <w:rFonts w:asciiTheme="majorHAnsi" w:hAnsiTheme="majorHAnsi"/>
          <w:szCs w:val="24"/>
        </w:rPr>
      </w:pPr>
      <w:r w:rsidRPr="004B5D62">
        <w:rPr>
          <w:szCs w:val="24"/>
        </w:rPr>
        <w:t>25.06 – Регионален фолклорен събор „</w:t>
      </w:r>
      <w:proofErr w:type="spellStart"/>
      <w:r w:rsidRPr="004B5D62">
        <w:rPr>
          <w:szCs w:val="24"/>
        </w:rPr>
        <w:t>Кирека</w:t>
      </w:r>
      <w:proofErr w:type="spellEnd"/>
      <w:r w:rsidRPr="004B5D62">
        <w:rPr>
          <w:szCs w:val="24"/>
        </w:rPr>
        <w:t xml:space="preserve"> пее и танцува” в местността „</w:t>
      </w:r>
      <w:proofErr w:type="spellStart"/>
      <w:r w:rsidRPr="004B5D62">
        <w:rPr>
          <w:szCs w:val="24"/>
        </w:rPr>
        <w:t>Кирека</w:t>
      </w:r>
      <w:proofErr w:type="spellEnd"/>
      <w:r w:rsidRPr="004B5D62">
        <w:rPr>
          <w:szCs w:val="24"/>
        </w:rPr>
        <w:t xml:space="preserve">” общ. Каспичан </w:t>
      </w:r>
    </w:p>
    <w:p w:rsidR="00C953E8" w:rsidRDefault="00C953E8" w:rsidP="00C953E8">
      <w:pPr>
        <w:ind w:firstLine="700"/>
        <w:jc w:val="both"/>
        <w:rPr>
          <w:rFonts w:asciiTheme="majorHAnsi" w:hAnsiTheme="majorHAnsi"/>
          <w:szCs w:val="24"/>
        </w:rPr>
      </w:pPr>
    </w:p>
    <w:p w:rsidR="00C953E8" w:rsidRDefault="005A7550" w:rsidP="005A7550">
      <w:pPr>
        <w:ind w:left="568" w:firstLine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05.08</w:t>
      </w:r>
      <w:r w:rsidR="00C953E8" w:rsidRPr="005A7550">
        <w:rPr>
          <w:rFonts w:asciiTheme="majorHAnsi" w:hAnsiTheme="majorHAnsi"/>
          <w:szCs w:val="24"/>
        </w:rPr>
        <w:t>– Празничен ден в село Кюлевча</w:t>
      </w:r>
    </w:p>
    <w:p w:rsidR="007B363C" w:rsidRDefault="007B363C" w:rsidP="005A7550">
      <w:pPr>
        <w:ind w:left="568" w:firstLine="0"/>
        <w:jc w:val="both"/>
        <w:rPr>
          <w:rFonts w:asciiTheme="majorHAnsi" w:hAnsiTheme="majorHAnsi"/>
          <w:szCs w:val="24"/>
        </w:rPr>
      </w:pPr>
    </w:p>
    <w:p w:rsidR="007B363C" w:rsidRPr="005A7550" w:rsidRDefault="007B363C" w:rsidP="005A7550">
      <w:pPr>
        <w:ind w:left="568" w:firstLine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16.10 – Празник на плодородието – село Кюлевча</w:t>
      </w:r>
    </w:p>
    <w:p w:rsidR="00C953E8" w:rsidRDefault="00C953E8" w:rsidP="00C953E8">
      <w:pPr>
        <w:ind w:firstLine="700"/>
        <w:jc w:val="both"/>
        <w:rPr>
          <w:rFonts w:asciiTheme="majorHAnsi" w:hAnsiTheme="majorHAnsi"/>
          <w:szCs w:val="24"/>
        </w:rPr>
      </w:pPr>
    </w:p>
    <w:p w:rsidR="00C953E8" w:rsidRPr="00874B81" w:rsidRDefault="007B363C" w:rsidP="00874B81">
      <w:pPr>
        <w:spacing w:after="200" w:line="276" w:lineRule="auto"/>
        <w:jc w:val="both"/>
        <w:rPr>
          <w:szCs w:val="24"/>
          <w:lang w:val="en-US"/>
        </w:rPr>
      </w:pPr>
      <w:r>
        <w:rPr>
          <w:rFonts w:asciiTheme="majorHAnsi" w:hAnsiTheme="majorHAnsi"/>
          <w:szCs w:val="24"/>
        </w:rPr>
        <w:t xml:space="preserve">           01.11</w:t>
      </w:r>
      <w:r w:rsidR="00C953E8" w:rsidRPr="008417CD">
        <w:rPr>
          <w:szCs w:val="24"/>
        </w:rPr>
        <w:t xml:space="preserve">– Концерт по случай „Ден на народните будители” </w:t>
      </w:r>
    </w:p>
    <w:p w:rsidR="00C953E8" w:rsidRPr="00E714C4" w:rsidRDefault="00C953E8" w:rsidP="00C953E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4"/>
        </w:rPr>
        <w:t xml:space="preserve">         </w:t>
      </w:r>
      <w:r w:rsidRPr="008417CD">
        <w:rPr>
          <w:szCs w:val="24"/>
        </w:rPr>
        <w:t xml:space="preserve"> 06.11 - </w:t>
      </w:r>
      <w:r w:rsidRPr="008417CD">
        <w:rPr>
          <w:rFonts w:asciiTheme="majorHAnsi" w:hAnsiTheme="majorHAnsi" w:cs="Times New Roman"/>
          <w:szCs w:val="24"/>
        </w:rPr>
        <w:t>Фестивал на младото вино и пресния суджук</w:t>
      </w:r>
      <w:r>
        <w:rPr>
          <w:rFonts w:asciiTheme="majorHAnsi" w:hAnsiTheme="majorHAnsi" w:cs="Times New Roman"/>
          <w:szCs w:val="24"/>
        </w:rPr>
        <w:t xml:space="preserve"> в с. Кюлевча</w:t>
      </w:r>
    </w:p>
    <w:p w:rsidR="00C953E8" w:rsidRPr="004A5FE7" w:rsidRDefault="00C953E8" w:rsidP="00C953E8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szCs w:val="24"/>
        </w:rPr>
      </w:pPr>
    </w:p>
    <w:p w:rsidR="002317A2" w:rsidRDefault="002317A2" w:rsidP="002317A2">
      <w:pPr>
        <w:spacing w:after="0" w:line="239" w:lineRule="auto"/>
        <w:ind w:left="0" w:right="961" w:firstLine="0"/>
        <w:rPr>
          <w:b/>
        </w:rPr>
      </w:pPr>
      <w:r w:rsidRPr="00944FF8">
        <w:rPr>
          <w:b/>
        </w:rPr>
        <w:lastRenderedPageBreak/>
        <w:t xml:space="preserve"> ПЕВЧЕ</w:t>
      </w:r>
      <w:r>
        <w:rPr>
          <w:b/>
        </w:rPr>
        <w:t>СКА ГРУПА ЗА ГРАДСКИ ПЕСНИ „ДЕТЕЛИНИ</w:t>
      </w:r>
      <w:r w:rsidRPr="00944FF8">
        <w:rPr>
          <w:b/>
        </w:rPr>
        <w:t>”</w:t>
      </w:r>
    </w:p>
    <w:p w:rsidR="002317A2" w:rsidRPr="00944FF8" w:rsidRDefault="002317A2" w:rsidP="002317A2">
      <w:pPr>
        <w:tabs>
          <w:tab w:val="center" w:pos="4542"/>
        </w:tabs>
        <w:spacing w:after="0" w:line="239" w:lineRule="auto"/>
        <w:ind w:left="0" w:right="961" w:firstLine="0"/>
        <w:rPr>
          <w:i/>
          <w:sz w:val="20"/>
          <w:szCs w:val="20"/>
        </w:rPr>
      </w:pPr>
      <w:r w:rsidRPr="00944FF8">
        <w:rPr>
          <w:i/>
          <w:sz w:val="20"/>
          <w:szCs w:val="20"/>
        </w:rPr>
        <w:t>Брой включени самодейци</w:t>
      </w:r>
      <w:r w:rsidRPr="008B457D">
        <w:rPr>
          <w:i/>
          <w:color w:val="auto"/>
          <w:sz w:val="20"/>
          <w:szCs w:val="20"/>
        </w:rPr>
        <w:t xml:space="preserve">:         </w:t>
      </w:r>
      <w:r>
        <w:rPr>
          <w:color w:val="auto"/>
          <w:szCs w:val="24"/>
        </w:rPr>
        <w:t>8</w:t>
      </w:r>
      <w:r w:rsidRPr="008B457D">
        <w:rPr>
          <w:color w:val="auto"/>
          <w:szCs w:val="24"/>
        </w:rPr>
        <w:t xml:space="preserve"> бр.</w:t>
      </w:r>
      <w:r w:rsidRPr="009A3964">
        <w:rPr>
          <w:color w:val="auto"/>
          <w:lang w:val="en-US"/>
        </w:rPr>
        <w:t xml:space="preserve"> </w:t>
      </w:r>
      <w:r w:rsidRPr="00466F06">
        <w:rPr>
          <w:color w:val="auto"/>
          <w:lang w:val="en-US"/>
        </w:rPr>
        <w:t xml:space="preserve">+ 1 </w:t>
      </w:r>
      <w:r w:rsidRPr="00466F06">
        <w:rPr>
          <w:color w:val="auto"/>
        </w:rPr>
        <w:t>ръководител</w:t>
      </w:r>
      <w:r w:rsidRPr="007311A2">
        <w:rPr>
          <w:color w:val="FF0000"/>
        </w:rPr>
        <w:t xml:space="preserve">   </w:t>
      </w:r>
      <w:r w:rsidRPr="009A3964">
        <w:rPr>
          <w:color w:val="auto"/>
        </w:rPr>
        <w:t>1 корепетитор</w:t>
      </w:r>
      <w:r w:rsidRPr="007311A2">
        <w:rPr>
          <w:color w:val="FF0000"/>
        </w:rPr>
        <w:t xml:space="preserve">                      </w:t>
      </w:r>
      <w:r>
        <w:rPr>
          <w:color w:val="auto"/>
          <w:szCs w:val="24"/>
        </w:rPr>
        <w:tab/>
      </w:r>
    </w:p>
    <w:p w:rsidR="002317A2" w:rsidRDefault="002317A2" w:rsidP="002317A2">
      <w:pPr>
        <w:spacing w:after="200" w:line="276" w:lineRule="auto"/>
        <w:rPr>
          <w:i/>
          <w:szCs w:val="24"/>
        </w:rPr>
      </w:pPr>
      <w:r w:rsidRPr="003A37BB">
        <w:rPr>
          <w:i/>
          <w:sz w:val="20"/>
          <w:szCs w:val="20"/>
        </w:rPr>
        <w:t>Изяви през 202</w:t>
      </w:r>
      <w:r w:rsidR="009720D8">
        <w:rPr>
          <w:i/>
          <w:sz w:val="20"/>
          <w:szCs w:val="20"/>
        </w:rPr>
        <w:t>2</w:t>
      </w:r>
      <w:r w:rsidRPr="003A37BB">
        <w:rPr>
          <w:i/>
          <w:sz w:val="20"/>
          <w:szCs w:val="20"/>
        </w:rPr>
        <w:t xml:space="preserve"> г</w:t>
      </w:r>
      <w:r w:rsidRPr="003A37BB">
        <w:rPr>
          <w:i/>
          <w:szCs w:val="24"/>
        </w:rPr>
        <w:t xml:space="preserve">.:           </w:t>
      </w:r>
    </w:p>
    <w:p w:rsidR="00B740E4" w:rsidRDefault="00B740E4" w:rsidP="00B740E4">
      <w:pPr>
        <w:ind w:left="0" w:right="1" w:firstLine="0"/>
        <w:rPr>
          <w:szCs w:val="24"/>
        </w:rPr>
      </w:pPr>
    </w:p>
    <w:p w:rsidR="00B740E4" w:rsidRPr="00972A00" w:rsidRDefault="00B740E4" w:rsidP="00B740E4">
      <w:pPr>
        <w:pStyle w:val="a5"/>
        <w:numPr>
          <w:ilvl w:val="0"/>
          <w:numId w:val="38"/>
        </w:numPr>
        <w:spacing w:after="200" w:line="276" w:lineRule="auto"/>
        <w:jc w:val="both"/>
        <w:rPr>
          <w:rFonts w:asciiTheme="majorHAnsi" w:hAnsiTheme="majorHAnsi"/>
          <w:szCs w:val="24"/>
        </w:rPr>
      </w:pPr>
      <w:r w:rsidRPr="00972A00">
        <w:rPr>
          <w:rFonts w:asciiTheme="majorHAnsi" w:hAnsiTheme="majorHAnsi"/>
          <w:szCs w:val="24"/>
        </w:rPr>
        <w:t xml:space="preserve">24.06 - Участие в XIV –ти национален събор на читалищата в град Бяла </w:t>
      </w:r>
    </w:p>
    <w:p w:rsidR="00B740E4" w:rsidRDefault="00B740E4" w:rsidP="00B740E4">
      <w:pPr>
        <w:pStyle w:val="a5"/>
        <w:spacing w:after="200" w:line="276" w:lineRule="auto"/>
        <w:ind w:firstLine="0"/>
        <w:jc w:val="both"/>
        <w:rPr>
          <w:rFonts w:asciiTheme="majorHAnsi" w:hAnsiTheme="majorHAnsi"/>
          <w:szCs w:val="24"/>
        </w:rPr>
      </w:pPr>
    </w:p>
    <w:p w:rsidR="00FE1C84" w:rsidRPr="00FE1C84" w:rsidRDefault="00FE1C84" w:rsidP="00B740E4">
      <w:pPr>
        <w:pStyle w:val="a5"/>
        <w:spacing w:after="200" w:line="276" w:lineRule="auto"/>
        <w:ind w:firstLine="0"/>
        <w:jc w:val="both"/>
        <w:rPr>
          <w:rFonts w:asciiTheme="majorHAnsi" w:hAnsiTheme="majorHAnsi"/>
          <w:i/>
          <w:szCs w:val="24"/>
        </w:rPr>
      </w:pPr>
      <w:r w:rsidRPr="00FE1C84">
        <w:rPr>
          <w:rFonts w:asciiTheme="majorHAnsi" w:hAnsiTheme="majorHAnsi"/>
          <w:i/>
          <w:szCs w:val="24"/>
        </w:rPr>
        <w:t>Грамота за успешно представяне</w:t>
      </w:r>
    </w:p>
    <w:p w:rsidR="00FE1C84" w:rsidRPr="00972A00" w:rsidRDefault="00FE1C84" w:rsidP="00B740E4">
      <w:pPr>
        <w:pStyle w:val="a5"/>
        <w:spacing w:after="200" w:line="276" w:lineRule="auto"/>
        <w:ind w:firstLine="0"/>
        <w:jc w:val="both"/>
        <w:rPr>
          <w:rFonts w:asciiTheme="majorHAnsi" w:hAnsiTheme="majorHAnsi"/>
          <w:szCs w:val="24"/>
        </w:rPr>
      </w:pPr>
    </w:p>
    <w:p w:rsidR="00B740E4" w:rsidRDefault="00B740E4" w:rsidP="00B740E4">
      <w:pPr>
        <w:pStyle w:val="a5"/>
        <w:numPr>
          <w:ilvl w:val="0"/>
          <w:numId w:val="38"/>
        </w:numPr>
        <w:spacing w:after="200" w:line="276" w:lineRule="auto"/>
        <w:jc w:val="both"/>
        <w:rPr>
          <w:rFonts w:asciiTheme="majorHAnsi" w:hAnsiTheme="majorHAnsi"/>
          <w:szCs w:val="24"/>
        </w:rPr>
      </w:pPr>
      <w:r w:rsidRPr="00972A00">
        <w:rPr>
          <w:rFonts w:asciiTheme="majorHAnsi" w:hAnsiTheme="majorHAnsi"/>
          <w:szCs w:val="24"/>
        </w:rPr>
        <w:t xml:space="preserve">23.07 – Участие в VI –ти фестивал за фолклор и стари градски песни „Напевите на Янтра” с. Стърмен, </w:t>
      </w:r>
      <w:proofErr w:type="spellStart"/>
      <w:r w:rsidRPr="00972A00">
        <w:rPr>
          <w:rFonts w:asciiTheme="majorHAnsi" w:hAnsiTheme="majorHAnsi"/>
          <w:szCs w:val="24"/>
        </w:rPr>
        <w:t>обл</w:t>
      </w:r>
      <w:proofErr w:type="spellEnd"/>
      <w:r w:rsidRPr="00972A00">
        <w:rPr>
          <w:rFonts w:asciiTheme="majorHAnsi" w:hAnsiTheme="majorHAnsi"/>
          <w:szCs w:val="24"/>
        </w:rPr>
        <w:t>. Русе</w:t>
      </w:r>
    </w:p>
    <w:p w:rsidR="00FE1C84" w:rsidRDefault="00FE1C84" w:rsidP="00FE1C84">
      <w:pPr>
        <w:pStyle w:val="a5"/>
        <w:spacing w:after="200" w:line="276" w:lineRule="auto"/>
        <w:ind w:firstLine="0"/>
        <w:jc w:val="both"/>
        <w:rPr>
          <w:rFonts w:asciiTheme="majorHAnsi" w:hAnsiTheme="majorHAnsi"/>
          <w:szCs w:val="24"/>
        </w:rPr>
      </w:pPr>
    </w:p>
    <w:p w:rsidR="00FE1C84" w:rsidRPr="00FE1C84" w:rsidRDefault="00FE1C84" w:rsidP="00FE1C84">
      <w:pPr>
        <w:pStyle w:val="a5"/>
        <w:spacing w:after="200" w:line="276" w:lineRule="auto"/>
        <w:ind w:firstLine="0"/>
        <w:jc w:val="both"/>
        <w:rPr>
          <w:rFonts w:asciiTheme="majorHAnsi" w:hAnsiTheme="majorHAnsi"/>
          <w:i/>
          <w:szCs w:val="24"/>
        </w:rPr>
      </w:pPr>
      <w:r w:rsidRPr="00FE1C84">
        <w:rPr>
          <w:rFonts w:asciiTheme="majorHAnsi" w:hAnsiTheme="majorHAnsi"/>
          <w:i/>
          <w:szCs w:val="24"/>
        </w:rPr>
        <w:t>Второ място</w:t>
      </w:r>
    </w:p>
    <w:p w:rsidR="00B740E4" w:rsidRPr="00972A00" w:rsidRDefault="00B740E4" w:rsidP="00B740E4">
      <w:pPr>
        <w:pStyle w:val="a5"/>
        <w:ind w:left="0"/>
        <w:jc w:val="both"/>
        <w:rPr>
          <w:rFonts w:asciiTheme="majorHAnsi" w:hAnsiTheme="majorHAnsi"/>
          <w:szCs w:val="24"/>
        </w:rPr>
      </w:pPr>
    </w:p>
    <w:p w:rsidR="00B740E4" w:rsidRPr="00972A00" w:rsidRDefault="00B740E4" w:rsidP="00B740E4">
      <w:pPr>
        <w:pStyle w:val="a5"/>
        <w:numPr>
          <w:ilvl w:val="0"/>
          <w:numId w:val="38"/>
        </w:numPr>
        <w:spacing w:after="200" w:line="276" w:lineRule="auto"/>
        <w:jc w:val="both"/>
        <w:rPr>
          <w:rFonts w:asciiTheme="majorHAnsi" w:hAnsiTheme="majorHAnsi"/>
          <w:szCs w:val="24"/>
        </w:rPr>
      </w:pPr>
      <w:r w:rsidRPr="00972A00">
        <w:rPr>
          <w:rFonts w:asciiTheme="majorHAnsi" w:hAnsiTheme="majorHAnsi"/>
          <w:szCs w:val="24"/>
        </w:rPr>
        <w:t xml:space="preserve"> 06.08 - Участие в XXIII – ти Национален фестивал на художествената самодейност на хората в трета възраст - град Балчик </w:t>
      </w:r>
    </w:p>
    <w:p w:rsidR="00FE1C84" w:rsidRDefault="00FE1C84" w:rsidP="00FE1C84">
      <w:pPr>
        <w:pStyle w:val="a5"/>
        <w:spacing w:after="200" w:line="276" w:lineRule="auto"/>
        <w:ind w:firstLine="0"/>
        <w:jc w:val="both"/>
        <w:rPr>
          <w:rFonts w:asciiTheme="majorHAnsi" w:hAnsiTheme="majorHAnsi"/>
          <w:i/>
          <w:szCs w:val="24"/>
        </w:rPr>
      </w:pPr>
    </w:p>
    <w:p w:rsidR="00FE1C84" w:rsidRPr="00FE1C84" w:rsidRDefault="00FE1C84" w:rsidP="00FE1C84">
      <w:pPr>
        <w:pStyle w:val="a5"/>
        <w:spacing w:after="200" w:line="276" w:lineRule="auto"/>
        <w:ind w:firstLine="0"/>
        <w:jc w:val="both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szCs w:val="24"/>
        </w:rPr>
        <w:t>Трет</w:t>
      </w:r>
      <w:r w:rsidRPr="00FE1C84">
        <w:rPr>
          <w:rFonts w:asciiTheme="majorHAnsi" w:hAnsiTheme="majorHAnsi"/>
          <w:i/>
          <w:szCs w:val="24"/>
        </w:rPr>
        <w:t>о място</w:t>
      </w:r>
    </w:p>
    <w:p w:rsidR="00B740E4" w:rsidRPr="008079C0" w:rsidRDefault="00B740E4" w:rsidP="00B740E4">
      <w:pPr>
        <w:ind w:left="0" w:firstLine="0"/>
        <w:rPr>
          <w:rFonts w:asciiTheme="majorHAnsi" w:hAnsiTheme="majorHAnsi"/>
          <w:szCs w:val="24"/>
        </w:rPr>
      </w:pPr>
    </w:p>
    <w:p w:rsidR="00B740E4" w:rsidRPr="003B5229" w:rsidRDefault="00B740E4" w:rsidP="00B740E4">
      <w:pPr>
        <w:spacing w:after="200" w:line="276" w:lineRule="auto"/>
        <w:jc w:val="center"/>
        <w:rPr>
          <w:szCs w:val="24"/>
          <w:u w:val="single"/>
          <w:lang w:val="en-US"/>
        </w:rPr>
      </w:pPr>
      <w:r w:rsidRPr="003B5229">
        <w:rPr>
          <w:szCs w:val="24"/>
          <w:u w:val="single"/>
        </w:rPr>
        <w:t xml:space="preserve">Участие в </w:t>
      </w:r>
      <w:r>
        <w:rPr>
          <w:szCs w:val="24"/>
          <w:u w:val="single"/>
        </w:rPr>
        <w:t>събития организирани от НЧ”Пробуда-1928” гр. Каспичан и събития на територията на община Каспичан и област Шумен</w:t>
      </w:r>
      <w:r w:rsidRPr="003B5229">
        <w:rPr>
          <w:szCs w:val="24"/>
          <w:u w:val="single"/>
        </w:rPr>
        <w:t>:</w:t>
      </w:r>
    </w:p>
    <w:p w:rsidR="00B740E4" w:rsidRPr="00B740E4" w:rsidRDefault="00B740E4" w:rsidP="00B740E4">
      <w:pPr>
        <w:pStyle w:val="a5"/>
        <w:ind w:left="993"/>
        <w:jc w:val="both"/>
        <w:rPr>
          <w:rFonts w:ascii="Times New Roman" w:hAnsi="Times New Roman"/>
          <w:sz w:val="28"/>
          <w:szCs w:val="28"/>
        </w:rPr>
      </w:pPr>
      <w:r w:rsidRPr="00A42A0A">
        <w:rPr>
          <w:rFonts w:ascii="Times New Roman" w:hAnsi="Times New Roman"/>
          <w:sz w:val="28"/>
          <w:szCs w:val="28"/>
        </w:rPr>
        <w:t xml:space="preserve">  </w:t>
      </w:r>
    </w:p>
    <w:p w:rsidR="00B740E4" w:rsidRPr="00B740E4" w:rsidRDefault="00B740E4" w:rsidP="00B740E4">
      <w:pPr>
        <w:ind w:left="0" w:right="-92" w:firstLine="0"/>
        <w:jc w:val="both"/>
        <w:rPr>
          <w:szCs w:val="24"/>
        </w:rPr>
      </w:pPr>
      <w:r>
        <w:rPr>
          <w:szCs w:val="24"/>
        </w:rPr>
        <w:t xml:space="preserve">         </w:t>
      </w:r>
      <w:r w:rsidRPr="00B740E4">
        <w:rPr>
          <w:szCs w:val="24"/>
        </w:rPr>
        <w:t xml:space="preserve">25.04. –Великденски концерт </w:t>
      </w:r>
    </w:p>
    <w:p w:rsidR="00B740E4" w:rsidRDefault="00B740E4" w:rsidP="00B740E4">
      <w:pPr>
        <w:ind w:firstLine="700"/>
        <w:jc w:val="both"/>
        <w:rPr>
          <w:rFonts w:asciiTheme="majorHAnsi" w:hAnsiTheme="majorHAnsi"/>
          <w:szCs w:val="24"/>
        </w:rPr>
      </w:pPr>
    </w:p>
    <w:p w:rsidR="00B740E4" w:rsidRDefault="00B740E4" w:rsidP="00B740E4">
      <w:pPr>
        <w:ind w:left="568" w:firstLine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05.08</w:t>
      </w:r>
      <w:r w:rsidRPr="005A7550">
        <w:rPr>
          <w:rFonts w:asciiTheme="majorHAnsi" w:hAnsiTheme="majorHAnsi"/>
          <w:szCs w:val="24"/>
        </w:rPr>
        <w:t>– Празничен ден в село Кюлевча</w:t>
      </w:r>
    </w:p>
    <w:p w:rsidR="00B740E4" w:rsidRDefault="00B740E4" w:rsidP="00B740E4">
      <w:pPr>
        <w:ind w:left="568" w:firstLine="0"/>
        <w:jc w:val="both"/>
        <w:rPr>
          <w:rFonts w:asciiTheme="majorHAnsi" w:hAnsiTheme="majorHAnsi"/>
          <w:szCs w:val="24"/>
        </w:rPr>
      </w:pPr>
    </w:p>
    <w:p w:rsidR="00B740E4" w:rsidRPr="005A7550" w:rsidRDefault="00B740E4" w:rsidP="00B740E4">
      <w:pPr>
        <w:ind w:left="568" w:firstLine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16.10 – Празник на плодородието – село Кюлевча</w:t>
      </w:r>
    </w:p>
    <w:p w:rsidR="00B740E4" w:rsidRDefault="00B740E4" w:rsidP="00B740E4">
      <w:pPr>
        <w:ind w:firstLine="700"/>
        <w:jc w:val="both"/>
        <w:rPr>
          <w:rFonts w:asciiTheme="majorHAnsi" w:hAnsiTheme="majorHAnsi"/>
          <w:szCs w:val="24"/>
        </w:rPr>
      </w:pPr>
    </w:p>
    <w:p w:rsidR="00B740E4" w:rsidRPr="008417CD" w:rsidRDefault="00B740E4" w:rsidP="00B740E4">
      <w:pPr>
        <w:spacing w:after="200" w:line="276" w:lineRule="auto"/>
        <w:jc w:val="both"/>
        <w:rPr>
          <w:szCs w:val="24"/>
        </w:rPr>
      </w:pPr>
      <w:r>
        <w:rPr>
          <w:rFonts w:asciiTheme="majorHAnsi" w:hAnsiTheme="majorHAnsi"/>
          <w:szCs w:val="24"/>
        </w:rPr>
        <w:t xml:space="preserve">           01.11</w:t>
      </w:r>
      <w:r w:rsidRPr="008417CD">
        <w:rPr>
          <w:szCs w:val="24"/>
        </w:rPr>
        <w:t xml:space="preserve">– Концерт по случай „Ден на народните будители” </w:t>
      </w:r>
    </w:p>
    <w:p w:rsidR="003020F5" w:rsidRPr="0087444E" w:rsidRDefault="003020F5" w:rsidP="0015348B">
      <w:pPr>
        <w:spacing w:after="0" w:line="259" w:lineRule="auto"/>
        <w:ind w:left="0" w:firstLine="0"/>
        <w:rPr>
          <w:b/>
        </w:rPr>
      </w:pPr>
    </w:p>
    <w:p w:rsidR="003020F5" w:rsidRPr="005900BC" w:rsidRDefault="003020F5" w:rsidP="003020F5">
      <w:pPr>
        <w:pStyle w:val="a5"/>
        <w:numPr>
          <w:ilvl w:val="0"/>
          <w:numId w:val="2"/>
        </w:numPr>
        <w:spacing w:after="0" w:line="259" w:lineRule="auto"/>
        <w:rPr>
          <w:b/>
        </w:rPr>
      </w:pPr>
      <w:r>
        <w:rPr>
          <w:b/>
        </w:rPr>
        <w:t>ДЕТСКО ВОКАЛНО СТУДИО</w:t>
      </w:r>
      <w:r w:rsidRPr="005900BC">
        <w:rPr>
          <w:b/>
        </w:rPr>
        <w:t xml:space="preserve"> „ </w:t>
      </w:r>
      <w:r>
        <w:rPr>
          <w:b/>
        </w:rPr>
        <w:t>ЗВЕЗДИЦИ</w:t>
      </w:r>
      <w:r w:rsidRPr="005900BC">
        <w:rPr>
          <w:b/>
        </w:rPr>
        <w:t>“</w:t>
      </w:r>
    </w:p>
    <w:p w:rsidR="00AD6558" w:rsidRDefault="003020F5" w:rsidP="003020F5">
      <w:pPr>
        <w:spacing w:after="0" w:line="239" w:lineRule="auto"/>
        <w:ind w:left="0" w:right="961" w:firstLine="0"/>
        <w:rPr>
          <w:color w:val="FF0000"/>
        </w:rPr>
      </w:pPr>
      <w:r>
        <w:t xml:space="preserve"> </w:t>
      </w:r>
      <w:r>
        <w:rPr>
          <w:i/>
        </w:rPr>
        <w:t>Брой включени самодейци</w:t>
      </w:r>
      <w:r w:rsidRPr="00D112CA">
        <w:rPr>
          <w:i/>
          <w:color w:val="auto"/>
        </w:rPr>
        <w:t>:</w:t>
      </w:r>
      <w:r w:rsidR="00824B2A" w:rsidRPr="00D112CA">
        <w:rPr>
          <w:color w:val="auto"/>
        </w:rPr>
        <w:t xml:space="preserve">    1</w:t>
      </w:r>
      <w:r w:rsidR="00D112CA" w:rsidRPr="00D112CA">
        <w:rPr>
          <w:color w:val="auto"/>
          <w:lang w:val="en-US"/>
        </w:rPr>
        <w:t>4</w:t>
      </w:r>
      <w:r w:rsidRPr="00D112CA">
        <w:rPr>
          <w:color w:val="auto"/>
        </w:rPr>
        <w:t xml:space="preserve"> бр</w:t>
      </w:r>
      <w:r w:rsidRPr="008B457D">
        <w:rPr>
          <w:color w:val="auto"/>
        </w:rPr>
        <w:t>.</w:t>
      </w:r>
      <w:r>
        <w:t xml:space="preserve">      </w:t>
      </w:r>
      <w:r w:rsidR="00AD6558" w:rsidRPr="00466F06">
        <w:rPr>
          <w:color w:val="auto"/>
          <w:lang w:val="en-US"/>
        </w:rPr>
        <w:t xml:space="preserve">+ 1 </w:t>
      </w:r>
      <w:r w:rsidR="00AD6558" w:rsidRPr="00466F06">
        <w:rPr>
          <w:color w:val="auto"/>
        </w:rPr>
        <w:t>ръководител</w:t>
      </w:r>
      <w:r w:rsidR="00AD6558" w:rsidRPr="007311A2">
        <w:rPr>
          <w:color w:val="FF0000"/>
        </w:rPr>
        <w:t xml:space="preserve">                         </w:t>
      </w:r>
    </w:p>
    <w:p w:rsidR="003020F5" w:rsidRDefault="003020F5" w:rsidP="003020F5">
      <w:pPr>
        <w:spacing w:after="0" w:line="239" w:lineRule="auto"/>
        <w:ind w:left="0" w:right="961" w:firstLine="0"/>
        <w:rPr>
          <w:b/>
        </w:rPr>
      </w:pPr>
      <w:r>
        <w:t xml:space="preserve">                     </w:t>
      </w:r>
    </w:p>
    <w:p w:rsidR="00CF0F67" w:rsidRDefault="007F7396" w:rsidP="003020F5">
      <w:pPr>
        <w:rPr>
          <w:b/>
          <w:szCs w:val="24"/>
        </w:rPr>
      </w:pPr>
      <w:r>
        <w:rPr>
          <w:i/>
        </w:rPr>
        <w:t>Изяви през 202</w:t>
      </w:r>
      <w:r w:rsidR="000839A6">
        <w:rPr>
          <w:i/>
        </w:rPr>
        <w:t>2</w:t>
      </w:r>
      <w:r w:rsidR="003020F5">
        <w:rPr>
          <w:i/>
        </w:rPr>
        <w:t xml:space="preserve"> г.:</w:t>
      </w:r>
      <w:r w:rsidR="003020F5">
        <w:t xml:space="preserve">  </w:t>
      </w:r>
    </w:p>
    <w:p w:rsidR="00363329" w:rsidRDefault="00363329" w:rsidP="003020F5">
      <w:pPr>
        <w:rPr>
          <w:b/>
          <w:szCs w:val="24"/>
        </w:rPr>
      </w:pPr>
    </w:p>
    <w:p w:rsidR="00363329" w:rsidRPr="00A06B71" w:rsidRDefault="00363329" w:rsidP="003020F5">
      <w:pPr>
        <w:rPr>
          <w:b/>
          <w:szCs w:val="24"/>
        </w:rPr>
      </w:pPr>
    </w:p>
    <w:p w:rsidR="00315189" w:rsidRDefault="00315189" w:rsidP="00315189">
      <w:pPr>
        <w:spacing w:after="200" w:line="276" w:lineRule="auto"/>
        <w:jc w:val="center"/>
        <w:rPr>
          <w:szCs w:val="24"/>
          <w:u w:val="single"/>
          <w:lang w:val="en-US"/>
        </w:rPr>
      </w:pPr>
      <w:r>
        <w:rPr>
          <w:szCs w:val="24"/>
          <w:u w:val="single"/>
        </w:rPr>
        <w:t>Участие в значими фестивали, карнавали, турнета и др. от национален и международен характер:</w:t>
      </w:r>
    </w:p>
    <w:p w:rsidR="00315189" w:rsidRDefault="00315189" w:rsidP="00315189">
      <w:pPr>
        <w:rPr>
          <w:b/>
          <w:szCs w:val="24"/>
        </w:rPr>
      </w:pPr>
    </w:p>
    <w:p w:rsidR="00315189" w:rsidRDefault="00315189" w:rsidP="00315189">
      <w:pPr>
        <w:pStyle w:val="a5"/>
        <w:numPr>
          <w:ilvl w:val="0"/>
          <w:numId w:val="44"/>
        </w:numPr>
        <w:spacing w:after="200" w:line="276" w:lineRule="auto"/>
        <w:jc w:val="both"/>
        <w:rPr>
          <w:rFonts w:asciiTheme="majorHAnsi" w:hAnsiTheme="majorHAnsi"/>
          <w:color w:val="auto"/>
          <w:szCs w:val="24"/>
        </w:rPr>
      </w:pPr>
      <w:r>
        <w:rPr>
          <w:rFonts w:asciiTheme="majorHAnsi" w:hAnsiTheme="majorHAnsi"/>
          <w:color w:val="auto"/>
          <w:szCs w:val="24"/>
        </w:rPr>
        <w:t>02.2022 г. - Участие на ВС „</w:t>
      </w:r>
      <w:proofErr w:type="spellStart"/>
      <w:r>
        <w:rPr>
          <w:rFonts w:asciiTheme="majorHAnsi" w:hAnsiTheme="majorHAnsi"/>
          <w:color w:val="auto"/>
          <w:szCs w:val="24"/>
        </w:rPr>
        <w:t>Звездици</w:t>
      </w:r>
      <w:proofErr w:type="spellEnd"/>
      <w:r>
        <w:rPr>
          <w:rFonts w:asciiTheme="majorHAnsi" w:hAnsiTheme="majorHAnsi"/>
          <w:color w:val="auto"/>
          <w:szCs w:val="24"/>
        </w:rPr>
        <w:t>” в национален конкурс „Песенна палитра” 2022 в гр. Карлово</w:t>
      </w:r>
    </w:p>
    <w:p w:rsidR="00315189" w:rsidRDefault="00315189" w:rsidP="00315189">
      <w:pPr>
        <w:pStyle w:val="a5"/>
        <w:spacing w:after="200" w:line="276" w:lineRule="auto"/>
        <w:ind w:firstLine="0"/>
        <w:jc w:val="both"/>
        <w:rPr>
          <w:rFonts w:asciiTheme="majorHAnsi" w:hAnsiTheme="majorHAnsi"/>
          <w:color w:val="auto"/>
          <w:szCs w:val="24"/>
        </w:rPr>
      </w:pPr>
    </w:p>
    <w:p w:rsidR="00315189" w:rsidRDefault="00315189" w:rsidP="00315189">
      <w:pPr>
        <w:pStyle w:val="a5"/>
        <w:spacing w:after="200" w:line="276" w:lineRule="auto"/>
        <w:ind w:firstLine="0"/>
        <w:jc w:val="both"/>
        <w:rPr>
          <w:rFonts w:asciiTheme="majorHAnsi" w:hAnsiTheme="majorHAnsi"/>
          <w:i/>
          <w:color w:val="auto"/>
          <w:szCs w:val="24"/>
        </w:rPr>
      </w:pPr>
      <w:r>
        <w:rPr>
          <w:rFonts w:asciiTheme="majorHAnsi" w:hAnsiTheme="majorHAnsi"/>
          <w:i/>
          <w:color w:val="auto"/>
          <w:szCs w:val="24"/>
        </w:rPr>
        <w:t xml:space="preserve">Петър Петров – </w:t>
      </w:r>
      <w:r>
        <w:rPr>
          <w:rFonts w:asciiTheme="majorHAnsi" w:hAnsiTheme="majorHAnsi"/>
          <w:i/>
          <w:color w:val="auto"/>
          <w:szCs w:val="24"/>
          <w:lang w:val="en-US"/>
        </w:rPr>
        <w:t>I-</w:t>
      </w:r>
      <w:proofErr w:type="spellStart"/>
      <w:r>
        <w:rPr>
          <w:rFonts w:asciiTheme="majorHAnsi" w:hAnsiTheme="majorHAnsi"/>
          <w:i/>
          <w:color w:val="auto"/>
          <w:szCs w:val="24"/>
        </w:rPr>
        <w:t>во</w:t>
      </w:r>
      <w:proofErr w:type="spellEnd"/>
      <w:r>
        <w:rPr>
          <w:rFonts w:asciiTheme="majorHAnsi" w:hAnsiTheme="majorHAnsi"/>
          <w:i/>
          <w:color w:val="auto"/>
          <w:szCs w:val="24"/>
        </w:rPr>
        <w:t xml:space="preserve"> място (онлайн етап) – най-голям брой точки, </w:t>
      </w:r>
      <w:r>
        <w:rPr>
          <w:rFonts w:asciiTheme="majorHAnsi" w:hAnsiTheme="majorHAnsi"/>
          <w:i/>
          <w:color w:val="auto"/>
          <w:szCs w:val="24"/>
          <w:lang w:val="en-US"/>
        </w:rPr>
        <w:t>III-</w:t>
      </w:r>
      <w:r>
        <w:rPr>
          <w:rFonts w:asciiTheme="majorHAnsi" w:hAnsiTheme="majorHAnsi"/>
          <w:i/>
          <w:color w:val="auto"/>
          <w:szCs w:val="24"/>
        </w:rPr>
        <w:t>то място (присъствен етап)</w:t>
      </w:r>
    </w:p>
    <w:p w:rsidR="00315189" w:rsidRDefault="00315189" w:rsidP="00315189">
      <w:pPr>
        <w:pStyle w:val="a5"/>
        <w:spacing w:after="200" w:line="276" w:lineRule="auto"/>
        <w:ind w:firstLine="0"/>
        <w:jc w:val="both"/>
        <w:rPr>
          <w:rFonts w:asciiTheme="majorHAnsi" w:hAnsiTheme="majorHAnsi"/>
          <w:color w:val="auto"/>
          <w:szCs w:val="24"/>
        </w:rPr>
      </w:pPr>
    </w:p>
    <w:p w:rsidR="00315189" w:rsidRDefault="00315189" w:rsidP="00315189">
      <w:pPr>
        <w:pStyle w:val="a5"/>
        <w:ind w:left="0"/>
        <w:rPr>
          <w:rFonts w:asciiTheme="majorHAnsi" w:hAnsiTheme="majorHAnsi"/>
          <w:color w:val="auto"/>
          <w:szCs w:val="24"/>
        </w:rPr>
      </w:pPr>
    </w:p>
    <w:p w:rsidR="00315189" w:rsidRDefault="00315189" w:rsidP="00315189">
      <w:pPr>
        <w:pStyle w:val="a5"/>
        <w:numPr>
          <w:ilvl w:val="0"/>
          <w:numId w:val="44"/>
        </w:numPr>
        <w:spacing w:after="200" w:line="276" w:lineRule="auto"/>
        <w:ind w:left="993" w:hanging="633"/>
        <w:jc w:val="both"/>
        <w:rPr>
          <w:rFonts w:asciiTheme="majorHAnsi" w:hAnsiTheme="majorHAnsi"/>
          <w:color w:val="auto"/>
          <w:szCs w:val="24"/>
        </w:rPr>
      </w:pPr>
      <w:r>
        <w:rPr>
          <w:rFonts w:asciiTheme="majorHAnsi" w:hAnsiTheme="majorHAnsi"/>
          <w:color w:val="auto"/>
          <w:szCs w:val="24"/>
        </w:rPr>
        <w:t xml:space="preserve"> Участие на ВС „</w:t>
      </w:r>
      <w:proofErr w:type="spellStart"/>
      <w:r>
        <w:rPr>
          <w:rFonts w:asciiTheme="majorHAnsi" w:hAnsiTheme="majorHAnsi"/>
          <w:color w:val="auto"/>
          <w:szCs w:val="24"/>
        </w:rPr>
        <w:t>Звездици</w:t>
      </w:r>
      <w:proofErr w:type="spellEnd"/>
      <w:r>
        <w:rPr>
          <w:rFonts w:asciiTheme="majorHAnsi" w:hAnsiTheme="majorHAnsi"/>
          <w:color w:val="auto"/>
          <w:szCs w:val="24"/>
        </w:rPr>
        <w:t>” в XII – ти международен конкурс за млади изпълнители на популярна песен „Съзвездие” 2022 в гр. Шумен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color w:val="auto"/>
          <w:szCs w:val="24"/>
        </w:rPr>
      </w:pP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i/>
          <w:color w:val="auto"/>
          <w:szCs w:val="24"/>
        </w:rPr>
      </w:pPr>
      <w:r>
        <w:rPr>
          <w:rFonts w:asciiTheme="majorHAnsi" w:hAnsiTheme="majorHAnsi"/>
          <w:i/>
          <w:color w:val="auto"/>
          <w:szCs w:val="24"/>
        </w:rPr>
        <w:t xml:space="preserve">Марио Младенов – </w:t>
      </w:r>
      <w:r>
        <w:rPr>
          <w:rFonts w:asciiTheme="majorHAnsi" w:hAnsiTheme="majorHAnsi"/>
          <w:i/>
          <w:color w:val="auto"/>
          <w:szCs w:val="24"/>
          <w:lang w:val="en-US"/>
        </w:rPr>
        <w:t>I-</w:t>
      </w:r>
      <w:proofErr w:type="spellStart"/>
      <w:r>
        <w:rPr>
          <w:rFonts w:asciiTheme="majorHAnsi" w:hAnsiTheme="majorHAnsi"/>
          <w:i/>
          <w:color w:val="auto"/>
          <w:szCs w:val="24"/>
        </w:rPr>
        <w:t>во</w:t>
      </w:r>
      <w:proofErr w:type="spellEnd"/>
      <w:r>
        <w:rPr>
          <w:rFonts w:asciiTheme="majorHAnsi" w:hAnsiTheme="majorHAnsi"/>
          <w:i/>
          <w:color w:val="auto"/>
          <w:szCs w:val="24"/>
        </w:rPr>
        <w:t xml:space="preserve"> място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i/>
          <w:color w:val="auto"/>
          <w:szCs w:val="24"/>
        </w:rPr>
      </w:pPr>
      <w:r>
        <w:rPr>
          <w:rFonts w:asciiTheme="majorHAnsi" w:hAnsiTheme="majorHAnsi"/>
          <w:i/>
          <w:color w:val="auto"/>
          <w:szCs w:val="24"/>
        </w:rPr>
        <w:t xml:space="preserve">Петър Петров – </w:t>
      </w:r>
      <w:r>
        <w:rPr>
          <w:rFonts w:asciiTheme="majorHAnsi" w:hAnsiTheme="majorHAnsi"/>
          <w:i/>
          <w:color w:val="auto"/>
          <w:szCs w:val="24"/>
          <w:lang w:val="en-US"/>
        </w:rPr>
        <w:t>I-</w:t>
      </w:r>
      <w:proofErr w:type="spellStart"/>
      <w:r>
        <w:rPr>
          <w:rFonts w:asciiTheme="majorHAnsi" w:hAnsiTheme="majorHAnsi"/>
          <w:i/>
          <w:color w:val="auto"/>
          <w:szCs w:val="24"/>
        </w:rPr>
        <w:t>во</w:t>
      </w:r>
      <w:proofErr w:type="spellEnd"/>
      <w:r>
        <w:rPr>
          <w:rFonts w:asciiTheme="majorHAnsi" w:hAnsiTheme="majorHAnsi"/>
          <w:i/>
          <w:color w:val="auto"/>
          <w:szCs w:val="24"/>
        </w:rPr>
        <w:t xml:space="preserve"> място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i/>
          <w:color w:val="auto"/>
          <w:szCs w:val="24"/>
        </w:rPr>
      </w:pPr>
      <w:r>
        <w:rPr>
          <w:rFonts w:asciiTheme="majorHAnsi" w:hAnsiTheme="majorHAnsi"/>
          <w:i/>
          <w:color w:val="auto"/>
          <w:szCs w:val="24"/>
        </w:rPr>
        <w:t xml:space="preserve">Силвана Ангелова – </w:t>
      </w:r>
      <w:r>
        <w:rPr>
          <w:rFonts w:asciiTheme="majorHAnsi" w:hAnsiTheme="majorHAnsi"/>
          <w:i/>
          <w:color w:val="auto"/>
          <w:szCs w:val="24"/>
          <w:lang w:val="en-US"/>
        </w:rPr>
        <w:t>I-</w:t>
      </w:r>
      <w:proofErr w:type="spellStart"/>
      <w:r>
        <w:rPr>
          <w:rFonts w:asciiTheme="majorHAnsi" w:hAnsiTheme="majorHAnsi"/>
          <w:i/>
          <w:color w:val="auto"/>
          <w:szCs w:val="24"/>
        </w:rPr>
        <w:t>во</w:t>
      </w:r>
      <w:proofErr w:type="spellEnd"/>
      <w:r>
        <w:rPr>
          <w:rFonts w:asciiTheme="majorHAnsi" w:hAnsiTheme="majorHAnsi"/>
          <w:i/>
          <w:color w:val="auto"/>
          <w:szCs w:val="24"/>
        </w:rPr>
        <w:t xml:space="preserve"> място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color w:val="auto"/>
          <w:szCs w:val="24"/>
        </w:rPr>
      </w:pPr>
    </w:p>
    <w:p w:rsidR="00315189" w:rsidRDefault="00315189" w:rsidP="00315189">
      <w:pPr>
        <w:pStyle w:val="a5"/>
        <w:jc w:val="both"/>
        <w:rPr>
          <w:rFonts w:asciiTheme="majorHAnsi" w:hAnsiTheme="majorHAnsi"/>
          <w:color w:val="auto"/>
          <w:szCs w:val="24"/>
        </w:rPr>
      </w:pPr>
    </w:p>
    <w:p w:rsidR="00315189" w:rsidRDefault="00315189" w:rsidP="00315189">
      <w:pPr>
        <w:pStyle w:val="a5"/>
        <w:numPr>
          <w:ilvl w:val="0"/>
          <w:numId w:val="44"/>
        </w:numPr>
        <w:spacing w:after="200" w:line="276" w:lineRule="auto"/>
        <w:ind w:left="993" w:hanging="633"/>
        <w:jc w:val="both"/>
        <w:rPr>
          <w:rFonts w:asciiTheme="majorHAnsi" w:hAnsiTheme="majorHAnsi"/>
          <w:color w:val="auto"/>
          <w:szCs w:val="24"/>
        </w:rPr>
      </w:pPr>
      <w:r>
        <w:rPr>
          <w:rFonts w:asciiTheme="majorHAnsi" w:hAnsiTheme="majorHAnsi"/>
          <w:color w:val="auto"/>
          <w:szCs w:val="24"/>
        </w:rPr>
        <w:t xml:space="preserve"> 03.2022 г. -Участие на ВС „</w:t>
      </w:r>
      <w:proofErr w:type="spellStart"/>
      <w:r>
        <w:rPr>
          <w:rFonts w:asciiTheme="majorHAnsi" w:hAnsiTheme="majorHAnsi"/>
          <w:color w:val="auto"/>
          <w:szCs w:val="24"/>
        </w:rPr>
        <w:t>Звездици</w:t>
      </w:r>
      <w:proofErr w:type="spellEnd"/>
      <w:r>
        <w:rPr>
          <w:rFonts w:asciiTheme="majorHAnsi" w:hAnsiTheme="majorHAnsi"/>
          <w:color w:val="auto"/>
          <w:szCs w:val="24"/>
        </w:rPr>
        <w:t>” в VII – ми национален конкурс „Път към славата” в гр. София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color w:val="auto"/>
          <w:szCs w:val="24"/>
        </w:rPr>
      </w:pP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i/>
          <w:color w:val="auto"/>
          <w:szCs w:val="24"/>
        </w:rPr>
      </w:pPr>
      <w:r>
        <w:rPr>
          <w:rFonts w:asciiTheme="majorHAnsi" w:hAnsiTheme="majorHAnsi"/>
          <w:i/>
          <w:color w:val="auto"/>
          <w:szCs w:val="24"/>
        </w:rPr>
        <w:t xml:space="preserve">Марио Младенов – Награда за „Най-активен </w:t>
      </w:r>
      <w:proofErr w:type="spellStart"/>
      <w:r>
        <w:rPr>
          <w:rFonts w:asciiTheme="majorHAnsi" w:hAnsiTheme="majorHAnsi"/>
          <w:i/>
          <w:color w:val="auto"/>
          <w:szCs w:val="24"/>
        </w:rPr>
        <w:t>пърформанс</w:t>
      </w:r>
      <w:proofErr w:type="spellEnd"/>
      <w:r>
        <w:rPr>
          <w:rFonts w:asciiTheme="majorHAnsi" w:hAnsiTheme="majorHAnsi"/>
          <w:i/>
          <w:color w:val="auto"/>
          <w:szCs w:val="24"/>
        </w:rPr>
        <w:t>”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i/>
          <w:color w:val="auto"/>
          <w:szCs w:val="24"/>
        </w:rPr>
      </w:pPr>
      <w:r>
        <w:rPr>
          <w:rFonts w:asciiTheme="majorHAnsi" w:hAnsiTheme="majorHAnsi"/>
          <w:i/>
          <w:color w:val="auto"/>
          <w:szCs w:val="24"/>
        </w:rPr>
        <w:t>Петър Петров – Специална награда на КНСБ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color w:val="auto"/>
          <w:szCs w:val="24"/>
        </w:rPr>
      </w:pPr>
    </w:p>
    <w:p w:rsidR="00315189" w:rsidRDefault="00315189" w:rsidP="00315189">
      <w:pPr>
        <w:pStyle w:val="a5"/>
        <w:rPr>
          <w:rFonts w:asciiTheme="majorHAnsi" w:hAnsiTheme="majorHAnsi"/>
          <w:color w:val="auto"/>
          <w:szCs w:val="24"/>
          <w:lang w:val="en-US"/>
        </w:rPr>
      </w:pPr>
    </w:p>
    <w:p w:rsidR="00315189" w:rsidRDefault="00315189" w:rsidP="00315189">
      <w:pPr>
        <w:pStyle w:val="a5"/>
        <w:numPr>
          <w:ilvl w:val="0"/>
          <w:numId w:val="44"/>
        </w:numPr>
        <w:spacing w:after="200" w:line="276" w:lineRule="auto"/>
        <w:ind w:left="993" w:hanging="633"/>
        <w:jc w:val="both"/>
        <w:rPr>
          <w:rFonts w:asciiTheme="majorHAnsi" w:hAnsiTheme="majorHAnsi"/>
          <w:color w:val="auto"/>
          <w:szCs w:val="24"/>
        </w:rPr>
      </w:pPr>
      <w:r>
        <w:rPr>
          <w:rFonts w:asciiTheme="majorHAnsi" w:hAnsiTheme="majorHAnsi"/>
          <w:color w:val="auto"/>
          <w:szCs w:val="24"/>
        </w:rPr>
        <w:t xml:space="preserve"> 04.2022 г. - Участие на ВС „</w:t>
      </w:r>
      <w:proofErr w:type="spellStart"/>
      <w:r>
        <w:rPr>
          <w:rFonts w:asciiTheme="majorHAnsi" w:hAnsiTheme="majorHAnsi"/>
          <w:color w:val="auto"/>
          <w:szCs w:val="24"/>
        </w:rPr>
        <w:t>Звездици</w:t>
      </w:r>
      <w:proofErr w:type="spellEnd"/>
      <w:r>
        <w:rPr>
          <w:rFonts w:asciiTheme="majorHAnsi" w:hAnsiTheme="majorHAnsi"/>
          <w:color w:val="auto"/>
          <w:szCs w:val="24"/>
        </w:rPr>
        <w:t>” в национален конкурс „Белканто” 2022 в гр. Ямбол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color w:val="auto"/>
          <w:szCs w:val="24"/>
        </w:rPr>
      </w:pP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i/>
          <w:color w:val="auto"/>
          <w:szCs w:val="24"/>
        </w:rPr>
      </w:pPr>
      <w:r>
        <w:rPr>
          <w:rFonts w:asciiTheme="majorHAnsi" w:hAnsiTheme="majorHAnsi"/>
          <w:i/>
          <w:color w:val="auto"/>
          <w:szCs w:val="24"/>
        </w:rPr>
        <w:t>Симона Пенева - Награда за отлично представяне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i/>
          <w:color w:val="auto"/>
          <w:szCs w:val="24"/>
        </w:rPr>
      </w:pPr>
      <w:r>
        <w:rPr>
          <w:rFonts w:asciiTheme="majorHAnsi" w:hAnsiTheme="majorHAnsi"/>
          <w:i/>
          <w:color w:val="auto"/>
          <w:szCs w:val="24"/>
        </w:rPr>
        <w:t xml:space="preserve">Лора </w:t>
      </w:r>
      <w:proofErr w:type="spellStart"/>
      <w:r>
        <w:rPr>
          <w:rFonts w:asciiTheme="majorHAnsi" w:hAnsiTheme="majorHAnsi"/>
          <w:i/>
          <w:color w:val="auto"/>
          <w:szCs w:val="24"/>
        </w:rPr>
        <w:t>Красенова</w:t>
      </w:r>
      <w:proofErr w:type="spellEnd"/>
      <w:r>
        <w:rPr>
          <w:rFonts w:asciiTheme="majorHAnsi" w:hAnsiTheme="majorHAnsi"/>
          <w:i/>
          <w:color w:val="auto"/>
          <w:szCs w:val="24"/>
        </w:rPr>
        <w:t xml:space="preserve"> - Награда за отлично представяне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color w:val="auto"/>
          <w:szCs w:val="24"/>
        </w:rPr>
      </w:pPr>
      <w:r>
        <w:rPr>
          <w:rFonts w:asciiTheme="majorHAnsi" w:hAnsiTheme="majorHAnsi"/>
          <w:i/>
          <w:color w:val="auto"/>
          <w:szCs w:val="24"/>
        </w:rPr>
        <w:t>Елица Пенева - Награда за отлично представяне</w:t>
      </w:r>
    </w:p>
    <w:p w:rsidR="00315189" w:rsidRDefault="00315189" w:rsidP="00315189">
      <w:pPr>
        <w:pStyle w:val="a5"/>
        <w:ind w:left="0"/>
        <w:jc w:val="both"/>
        <w:rPr>
          <w:rFonts w:asciiTheme="majorHAnsi" w:hAnsiTheme="majorHAnsi"/>
          <w:szCs w:val="24"/>
          <w:lang w:val="en-US"/>
        </w:rPr>
      </w:pPr>
    </w:p>
    <w:p w:rsidR="00315189" w:rsidRDefault="00315189" w:rsidP="00315189">
      <w:pPr>
        <w:pStyle w:val="a5"/>
        <w:ind w:left="0"/>
        <w:jc w:val="both"/>
        <w:rPr>
          <w:rFonts w:asciiTheme="majorHAnsi" w:hAnsiTheme="majorHAnsi"/>
          <w:szCs w:val="24"/>
          <w:lang w:val="en-US"/>
        </w:rPr>
      </w:pPr>
    </w:p>
    <w:p w:rsidR="00315189" w:rsidRDefault="00315189" w:rsidP="00315189">
      <w:pPr>
        <w:pStyle w:val="a5"/>
        <w:numPr>
          <w:ilvl w:val="0"/>
          <w:numId w:val="44"/>
        </w:numPr>
        <w:spacing w:after="200" w:line="276" w:lineRule="auto"/>
        <w:ind w:left="993" w:hanging="633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21-22.05 - Участие на ВС „</w:t>
      </w:r>
      <w:proofErr w:type="spellStart"/>
      <w:r>
        <w:rPr>
          <w:rFonts w:asciiTheme="majorHAnsi" w:hAnsiTheme="majorHAnsi"/>
          <w:szCs w:val="24"/>
        </w:rPr>
        <w:t>Звездици</w:t>
      </w:r>
      <w:proofErr w:type="spellEnd"/>
      <w:r>
        <w:rPr>
          <w:rFonts w:asciiTheme="majorHAnsi" w:hAnsiTheme="majorHAnsi"/>
          <w:szCs w:val="24"/>
        </w:rPr>
        <w:t>” в XVI – ти международен конкурс за популярна песен „Нова музика” в гр. Горна Оряховица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szCs w:val="24"/>
        </w:rPr>
      </w:pP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i/>
          <w:color w:val="auto"/>
          <w:szCs w:val="24"/>
        </w:rPr>
      </w:pPr>
      <w:r>
        <w:rPr>
          <w:rFonts w:asciiTheme="majorHAnsi" w:hAnsiTheme="majorHAnsi"/>
          <w:i/>
          <w:color w:val="auto"/>
          <w:szCs w:val="24"/>
        </w:rPr>
        <w:t xml:space="preserve">Марио Младенов – </w:t>
      </w:r>
      <w:r>
        <w:rPr>
          <w:rFonts w:asciiTheme="majorHAnsi" w:hAnsiTheme="majorHAnsi"/>
          <w:i/>
          <w:color w:val="auto"/>
          <w:szCs w:val="24"/>
          <w:lang w:val="en-US"/>
        </w:rPr>
        <w:t>I-</w:t>
      </w:r>
      <w:proofErr w:type="spellStart"/>
      <w:r>
        <w:rPr>
          <w:rFonts w:asciiTheme="majorHAnsi" w:hAnsiTheme="majorHAnsi"/>
          <w:i/>
          <w:color w:val="auto"/>
          <w:szCs w:val="24"/>
        </w:rPr>
        <w:t>во</w:t>
      </w:r>
      <w:proofErr w:type="spellEnd"/>
      <w:r>
        <w:rPr>
          <w:rFonts w:asciiTheme="majorHAnsi" w:hAnsiTheme="majorHAnsi"/>
          <w:i/>
          <w:color w:val="auto"/>
          <w:szCs w:val="24"/>
        </w:rPr>
        <w:t xml:space="preserve"> място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i/>
          <w:color w:val="auto"/>
          <w:szCs w:val="24"/>
        </w:rPr>
      </w:pPr>
      <w:r>
        <w:rPr>
          <w:rFonts w:asciiTheme="majorHAnsi" w:hAnsiTheme="majorHAnsi"/>
          <w:i/>
          <w:color w:val="auto"/>
          <w:szCs w:val="24"/>
        </w:rPr>
        <w:t xml:space="preserve">Петър Петров – </w:t>
      </w:r>
      <w:r>
        <w:rPr>
          <w:rFonts w:asciiTheme="majorHAnsi" w:hAnsiTheme="majorHAnsi"/>
          <w:i/>
          <w:color w:val="auto"/>
          <w:szCs w:val="24"/>
          <w:lang w:val="en-US"/>
        </w:rPr>
        <w:t>II-</w:t>
      </w:r>
      <w:proofErr w:type="spellStart"/>
      <w:r>
        <w:rPr>
          <w:rFonts w:asciiTheme="majorHAnsi" w:hAnsiTheme="majorHAnsi"/>
          <w:i/>
          <w:color w:val="auto"/>
          <w:szCs w:val="24"/>
        </w:rPr>
        <w:t>ро</w:t>
      </w:r>
      <w:proofErr w:type="spellEnd"/>
      <w:r>
        <w:rPr>
          <w:rFonts w:asciiTheme="majorHAnsi" w:hAnsiTheme="majorHAnsi"/>
          <w:i/>
          <w:color w:val="auto"/>
          <w:szCs w:val="24"/>
        </w:rPr>
        <w:t xml:space="preserve"> място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i/>
          <w:color w:val="auto"/>
          <w:szCs w:val="24"/>
        </w:rPr>
      </w:pPr>
      <w:r>
        <w:rPr>
          <w:rFonts w:asciiTheme="majorHAnsi" w:hAnsiTheme="majorHAnsi"/>
          <w:i/>
          <w:color w:val="auto"/>
          <w:szCs w:val="24"/>
        </w:rPr>
        <w:t xml:space="preserve">Арзу Юсеин – </w:t>
      </w:r>
      <w:r>
        <w:rPr>
          <w:rFonts w:asciiTheme="majorHAnsi" w:hAnsiTheme="majorHAnsi"/>
          <w:i/>
          <w:color w:val="auto"/>
          <w:szCs w:val="24"/>
          <w:lang w:val="en-US"/>
        </w:rPr>
        <w:t>III-</w:t>
      </w:r>
      <w:r>
        <w:rPr>
          <w:rFonts w:asciiTheme="majorHAnsi" w:hAnsiTheme="majorHAnsi"/>
          <w:i/>
          <w:color w:val="auto"/>
          <w:szCs w:val="24"/>
        </w:rPr>
        <w:t>то място</w:t>
      </w:r>
    </w:p>
    <w:p w:rsidR="00315189" w:rsidRDefault="00315189" w:rsidP="00315189">
      <w:pPr>
        <w:pStyle w:val="a5"/>
        <w:rPr>
          <w:rFonts w:asciiTheme="majorHAnsi" w:hAnsiTheme="majorHAnsi"/>
          <w:szCs w:val="24"/>
          <w:lang w:val="en-US"/>
        </w:rPr>
      </w:pPr>
    </w:p>
    <w:p w:rsidR="00315189" w:rsidRDefault="00315189" w:rsidP="00315189">
      <w:pPr>
        <w:pStyle w:val="a5"/>
        <w:numPr>
          <w:ilvl w:val="0"/>
          <w:numId w:val="44"/>
        </w:numPr>
        <w:spacing w:after="200" w:line="276" w:lineRule="auto"/>
        <w:ind w:left="993" w:hanging="633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04-05.06 - Участие на ВС „</w:t>
      </w:r>
      <w:proofErr w:type="spellStart"/>
      <w:r>
        <w:rPr>
          <w:rFonts w:asciiTheme="majorHAnsi" w:hAnsiTheme="majorHAnsi"/>
          <w:szCs w:val="24"/>
        </w:rPr>
        <w:t>Звездици</w:t>
      </w:r>
      <w:proofErr w:type="spellEnd"/>
      <w:r>
        <w:rPr>
          <w:rFonts w:asciiTheme="majorHAnsi" w:hAnsiTheme="majorHAnsi"/>
          <w:szCs w:val="24"/>
        </w:rPr>
        <w:t>” в VII – ми национален конкурс „Децата на България пеят, танцуват и рисуват” в гр. Шумен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szCs w:val="24"/>
        </w:rPr>
      </w:pPr>
    </w:p>
    <w:p w:rsidR="00315189" w:rsidRDefault="00315189" w:rsidP="00315189">
      <w:pPr>
        <w:pStyle w:val="a5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szCs w:val="24"/>
        </w:rPr>
        <w:t xml:space="preserve">Теодор Костадинов – </w:t>
      </w:r>
      <w:r>
        <w:rPr>
          <w:rFonts w:asciiTheme="majorHAnsi" w:hAnsiTheme="majorHAnsi"/>
          <w:i/>
          <w:color w:val="auto"/>
          <w:szCs w:val="24"/>
          <w:lang w:val="en-US"/>
        </w:rPr>
        <w:t>II-</w:t>
      </w:r>
      <w:proofErr w:type="spellStart"/>
      <w:r>
        <w:rPr>
          <w:rFonts w:asciiTheme="majorHAnsi" w:hAnsiTheme="majorHAnsi"/>
          <w:i/>
          <w:color w:val="auto"/>
          <w:szCs w:val="24"/>
        </w:rPr>
        <w:t>ро</w:t>
      </w:r>
      <w:proofErr w:type="spellEnd"/>
      <w:r>
        <w:rPr>
          <w:rFonts w:asciiTheme="majorHAnsi" w:hAnsiTheme="majorHAnsi"/>
          <w:i/>
          <w:color w:val="auto"/>
          <w:szCs w:val="24"/>
        </w:rPr>
        <w:t xml:space="preserve"> място</w:t>
      </w:r>
    </w:p>
    <w:p w:rsidR="00315189" w:rsidRDefault="00315189" w:rsidP="00315189">
      <w:pPr>
        <w:pStyle w:val="a5"/>
        <w:rPr>
          <w:rFonts w:asciiTheme="majorHAnsi" w:hAnsiTheme="majorHAnsi"/>
          <w:i/>
          <w:color w:val="auto"/>
          <w:szCs w:val="24"/>
        </w:rPr>
      </w:pPr>
      <w:r>
        <w:rPr>
          <w:rFonts w:asciiTheme="majorHAnsi" w:hAnsiTheme="majorHAnsi"/>
          <w:i/>
          <w:szCs w:val="24"/>
        </w:rPr>
        <w:t xml:space="preserve"> </w:t>
      </w:r>
      <w:r>
        <w:rPr>
          <w:rFonts w:asciiTheme="majorHAnsi" w:hAnsiTheme="majorHAnsi"/>
          <w:i/>
          <w:color w:val="auto"/>
          <w:szCs w:val="24"/>
        </w:rPr>
        <w:t xml:space="preserve">Лора </w:t>
      </w:r>
      <w:proofErr w:type="spellStart"/>
      <w:r>
        <w:rPr>
          <w:rFonts w:asciiTheme="majorHAnsi" w:hAnsiTheme="majorHAnsi"/>
          <w:i/>
          <w:color w:val="auto"/>
          <w:szCs w:val="24"/>
        </w:rPr>
        <w:t>Красенова</w:t>
      </w:r>
      <w:proofErr w:type="spellEnd"/>
      <w:r>
        <w:rPr>
          <w:rFonts w:asciiTheme="majorHAnsi" w:hAnsiTheme="majorHAnsi"/>
          <w:i/>
          <w:color w:val="auto"/>
          <w:szCs w:val="24"/>
        </w:rPr>
        <w:t xml:space="preserve"> – </w:t>
      </w:r>
      <w:r>
        <w:rPr>
          <w:rFonts w:asciiTheme="majorHAnsi" w:hAnsiTheme="majorHAnsi"/>
          <w:i/>
          <w:color w:val="auto"/>
          <w:szCs w:val="24"/>
          <w:lang w:val="en-US"/>
        </w:rPr>
        <w:t>II-</w:t>
      </w:r>
      <w:proofErr w:type="spellStart"/>
      <w:r>
        <w:rPr>
          <w:rFonts w:asciiTheme="majorHAnsi" w:hAnsiTheme="majorHAnsi"/>
          <w:i/>
          <w:color w:val="auto"/>
          <w:szCs w:val="24"/>
        </w:rPr>
        <w:t>ро</w:t>
      </w:r>
      <w:proofErr w:type="spellEnd"/>
      <w:r>
        <w:rPr>
          <w:rFonts w:asciiTheme="majorHAnsi" w:hAnsiTheme="majorHAnsi"/>
          <w:i/>
          <w:color w:val="auto"/>
          <w:szCs w:val="24"/>
        </w:rPr>
        <w:t xml:space="preserve"> място</w:t>
      </w:r>
    </w:p>
    <w:p w:rsidR="00315189" w:rsidRDefault="00315189" w:rsidP="00315189">
      <w:pPr>
        <w:pStyle w:val="a5"/>
        <w:rPr>
          <w:rFonts w:asciiTheme="majorHAnsi" w:hAnsiTheme="majorHAnsi"/>
          <w:i/>
          <w:color w:val="auto"/>
          <w:szCs w:val="24"/>
        </w:rPr>
      </w:pPr>
      <w:r>
        <w:rPr>
          <w:rFonts w:asciiTheme="majorHAnsi" w:hAnsiTheme="majorHAnsi"/>
          <w:i/>
          <w:color w:val="auto"/>
          <w:szCs w:val="24"/>
        </w:rPr>
        <w:t xml:space="preserve">Анна-Мария </w:t>
      </w:r>
      <w:proofErr w:type="spellStart"/>
      <w:r>
        <w:rPr>
          <w:rFonts w:asciiTheme="majorHAnsi" w:hAnsiTheme="majorHAnsi"/>
          <w:i/>
          <w:color w:val="auto"/>
          <w:szCs w:val="24"/>
        </w:rPr>
        <w:t>Ронкова</w:t>
      </w:r>
      <w:proofErr w:type="spellEnd"/>
      <w:r>
        <w:rPr>
          <w:rFonts w:asciiTheme="majorHAnsi" w:hAnsiTheme="majorHAnsi"/>
          <w:i/>
          <w:color w:val="auto"/>
          <w:szCs w:val="24"/>
        </w:rPr>
        <w:t xml:space="preserve"> – </w:t>
      </w:r>
      <w:r>
        <w:rPr>
          <w:rFonts w:asciiTheme="majorHAnsi" w:hAnsiTheme="majorHAnsi"/>
          <w:i/>
          <w:color w:val="auto"/>
          <w:szCs w:val="24"/>
          <w:lang w:val="en-US"/>
        </w:rPr>
        <w:t>III-</w:t>
      </w:r>
      <w:r>
        <w:rPr>
          <w:rFonts w:asciiTheme="majorHAnsi" w:hAnsiTheme="majorHAnsi"/>
          <w:i/>
          <w:color w:val="auto"/>
          <w:szCs w:val="24"/>
        </w:rPr>
        <w:t>то място</w:t>
      </w:r>
    </w:p>
    <w:p w:rsidR="00315189" w:rsidRDefault="00315189" w:rsidP="00315189">
      <w:pPr>
        <w:pStyle w:val="a5"/>
        <w:rPr>
          <w:rFonts w:asciiTheme="majorHAnsi" w:hAnsiTheme="majorHAnsi"/>
          <w:i/>
          <w:color w:val="auto"/>
          <w:szCs w:val="24"/>
        </w:rPr>
      </w:pPr>
      <w:r>
        <w:rPr>
          <w:rFonts w:asciiTheme="majorHAnsi" w:hAnsiTheme="majorHAnsi"/>
          <w:i/>
          <w:color w:val="auto"/>
          <w:szCs w:val="24"/>
        </w:rPr>
        <w:t xml:space="preserve">Елица Пенева – </w:t>
      </w:r>
      <w:r>
        <w:rPr>
          <w:rFonts w:asciiTheme="majorHAnsi" w:hAnsiTheme="majorHAnsi"/>
          <w:i/>
          <w:color w:val="auto"/>
          <w:szCs w:val="24"/>
          <w:lang w:val="en-US"/>
        </w:rPr>
        <w:t>III-</w:t>
      </w:r>
      <w:r>
        <w:rPr>
          <w:rFonts w:asciiTheme="majorHAnsi" w:hAnsiTheme="majorHAnsi"/>
          <w:i/>
          <w:color w:val="auto"/>
          <w:szCs w:val="24"/>
        </w:rPr>
        <w:t>то място</w:t>
      </w:r>
    </w:p>
    <w:p w:rsidR="00315189" w:rsidRDefault="00315189" w:rsidP="00315189">
      <w:pPr>
        <w:pStyle w:val="a5"/>
        <w:rPr>
          <w:rFonts w:asciiTheme="majorHAnsi" w:hAnsiTheme="majorHAnsi"/>
          <w:i/>
          <w:color w:val="auto"/>
          <w:szCs w:val="24"/>
        </w:rPr>
      </w:pPr>
      <w:r>
        <w:rPr>
          <w:rFonts w:asciiTheme="majorHAnsi" w:hAnsiTheme="majorHAnsi"/>
          <w:i/>
          <w:color w:val="auto"/>
          <w:szCs w:val="24"/>
        </w:rPr>
        <w:t>Симона Пенева – Награда за отлично представяне</w:t>
      </w:r>
    </w:p>
    <w:p w:rsidR="00315189" w:rsidRDefault="00315189" w:rsidP="00315189">
      <w:pPr>
        <w:pStyle w:val="a5"/>
        <w:rPr>
          <w:rFonts w:asciiTheme="majorHAnsi" w:hAnsiTheme="majorHAnsi"/>
          <w:i/>
          <w:color w:val="auto"/>
          <w:szCs w:val="24"/>
        </w:rPr>
      </w:pPr>
      <w:r>
        <w:rPr>
          <w:rFonts w:asciiTheme="majorHAnsi" w:hAnsiTheme="majorHAnsi"/>
          <w:i/>
          <w:color w:val="auto"/>
          <w:szCs w:val="24"/>
        </w:rPr>
        <w:t xml:space="preserve">Йонна Георгиева – </w:t>
      </w:r>
      <w:r>
        <w:rPr>
          <w:rFonts w:asciiTheme="majorHAnsi" w:hAnsiTheme="majorHAnsi"/>
          <w:i/>
          <w:color w:val="auto"/>
          <w:szCs w:val="24"/>
          <w:lang w:val="en-US"/>
        </w:rPr>
        <w:t>II-</w:t>
      </w:r>
      <w:proofErr w:type="spellStart"/>
      <w:r>
        <w:rPr>
          <w:rFonts w:asciiTheme="majorHAnsi" w:hAnsiTheme="majorHAnsi"/>
          <w:i/>
          <w:color w:val="auto"/>
          <w:szCs w:val="24"/>
        </w:rPr>
        <w:t>ро</w:t>
      </w:r>
      <w:proofErr w:type="spellEnd"/>
      <w:r>
        <w:rPr>
          <w:rFonts w:asciiTheme="majorHAnsi" w:hAnsiTheme="majorHAnsi"/>
          <w:i/>
          <w:color w:val="auto"/>
          <w:szCs w:val="24"/>
        </w:rPr>
        <w:t xml:space="preserve"> място</w:t>
      </w:r>
    </w:p>
    <w:p w:rsidR="00315189" w:rsidRDefault="00315189" w:rsidP="00315189">
      <w:pPr>
        <w:pStyle w:val="a5"/>
        <w:rPr>
          <w:rFonts w:asciiTheme="majorHAnsi" w:hAnsiTheme="majorHAnsi"/>
          <w:i/>
          <w:color w:val="auto"/>
          <w:szCs w:val="24"/>
        </w:rPr>
      </w:pPr>
      <w:r>
        <w:rPr>
          <w:rFonts w:asciiTheme="majorHAnsi" w:hAnsiTheme="majorHAnsi"/>
          <w:i/>
          <w:color w:val="auto"/>
          <w:szCs w:val="24"/>
        </w:rPr>
        <w:t xml:space="preserve">София Георгиева – </w:t>
      </w:r>
      <w:r>
        <w:rPr>
          <w:rFonts w:asciiTheme="majorHAnsi" w:hAnsiTheme="majorHAnsi"/>
          <w:i/>
          <w:color w:val="auto"/>
          <w:szCs w:val="24"/>
          <w:lang w:val="en-US"/>
        </w:rPr>
        <w:t>III-</w:t>
      </w:r>
      <w:r>
        <w:rPr>
          <w:rFonts w:asciiTheme="majorHAnsi" w:hAnsiTheme="majorHAnsi"/>
          <w:i/>
          <w:color w:val="auto"/>
          <w:szCs w:val="24"/>
        </w:rPr>
        <w:t>то място</w:t>
      </w:r>
    </w:p>
    <w:p w:rsidR="00315189" w:rsidRDefault="00315189" w:rsidP="00315189">
      <w:pPr>
        <w:pStyle w:val="a5"/>
        <w:rPr>
          <w:rFonts w:asciiTheme="majorHAnsi" w:hAnsiTheme="majorHAnsi"/>
          <w:szCs w:val="24"/>
          <w:lang w:val="en-US"/>
        </w:rPr>
      </w:pPr>
    </w:p>
    <w:p w:rsidR="00315189" w:rsidRDefault="00315189" w:rsidP="00315189">
      <w:pPr>
        <w:ind w:left="0" w:firstLine="0"/>
        <w:rPr>
          <w:rFonts w:asciiTheme="majorHAnsi" w:hAnsiTheme="majorHAnsi"/>
          <w:szCs w:val="24"/>
        </w:rPr>
      </w:pPr>
    </w:p>
    <w:p w:rsidR="00315189" w:rsidRDefault="00315189" w:rsidP="00315189">
      <w:pPr>
        <w:pStyle w:val="a5"/>
        <w:numPr>
          <w:ilvl w:val="0"/>
          <w:numId w:val="44"/>
        </w:numPr>
        <w:spacing w:after="200" w:line="276" w:lineRule="auto"/>
        <w:ind w:left="993" w:hanging="633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06.2022 г. - Участие на ВС „</w:t>
      </w:r>
      <w:proofErr w:type="spellStart"/>
      <w:r>
        <w:rPr>
          <w:rFonts w:asciiTheme="majorHAnsi" w:hAnsiTheme="majorHAnsi"/>
          <w:szCs w:val="24"/>
        </w:rPr>
        <w:t>Звездици</w:t>
      </w:r>
      <w:proofErr w:type="spellEnd"/>
      <w:r>
        <w:rPr>
          <w:rFonts w:asciiTheme="majorHAnsi" w:hAnsiTheme="majorHAnsi"/>
          <w:szCs w:val="24"/>
        </w:rPr>
        <w:t>” в международен конкурс „Звукът на времето” 2022 в гр. Велико Търново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szCs w:val="24"/>
        </w:rPr>
      </w:pP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color w:val="auto"/>
          <w:szCs w:val="24"/>
        </w:rPr>
        <w:t xml:space="preserve">Лора </w:t>
      </w:r>
      <w:proofErr w:type="spellStart"/>
      <w:r>
        <w:rPr>
          <w:rFonts w:asciiTheme="majorHAnsi" w:hAnsiTheme="majorHAnsi"/>
          <w:i/>
          <w:color w:val="auto"/>
          <w:szCs w:val="24"/>
        </w:rPr>
        <w:t>Красенова</w:t>
      </w:r>
      <w:proofErr w:type="spellEnd"/>
      <w:r>
        <w:rPr>
          <w:rFonts w:asciiTheme="majorHAnsi" w:hAnsiTheme="majorHAnsi"/>
          <w:i/>
          <w:color w:val="auto"/>
          <w:szCs w:val="24"/>
        </w:rPr>
        <w:t xml:space="preserve"> – </w:t>
      </w:r>
      <w:r>
        <w:rPr>
          <w:rFonts w:asciiTheme="majorHAnsi" w:hAnsiTheme="majorHAnsi"/>
          <w:i/>
          <w:color w:val="auto"/>
          <w:szCs w:val="24"/>
          <w:lang w:val="en-US"/>
        </w:rPr>
        <w:t>III-</w:t>
      </w:r>
      <w:r>
        <w:rPr>
          <w:rFonts w:asciiTheme="majorHAnsi" w:hAnsiTheme="majorHAnsi"/>
          <w:i/>
          <w:color w:val="auto"/>
          <w:szCs w:val="24"/>
        </w:rPr>
        <w:t>то място (онлайн)</w:t>
      </w:r>
    </w:p>
    <w:p w:rsidR="00315189" w:rsidRDefault="00315189" w:rsidP="00315189">
      <w:pPr>
        <w:pStyle w:val="a5"/>
        <w:ind w:left="993"/>
        <w:jc w:val="both"/>
        <w:rPr>
          <w:rFonts w:asciiTheme="majorHAnsi" w:hAnsiTheme="majorHAnsi"/>
          <w:szCs w:val="24"/>
          <w:lang w:val="en-US"/>
        </w:rPr>
      </w:pPr>
    </w:p>
    <w:p w:rsidR="00315189" w:rsidRDefault="00315189" w:rsidP="00315189">
      <w:pPr>
        <w:pStyle w:val="a5"/>
        <w:ind w:left="993"/>
        <w:jc w:val="both"/>
        <w:rPr>
          <w:rFonts w:asciiTheme="majorHAnsi" w:hAnsiTheme="majorHAnsi"/>
          <w:szCs w:val="24"/>
          <w:lang w:val="en-US"/>
        </w:rPr>
      </w:pPr>
    </w:p>
    <w:p w:rsidR="00315189" w:rsidRDefault="00315189" w:rsidP="00315189">
      <w:pPr>
        <w:pStyle w:val="a5"/>
        <w:numPr>
          <w:ilvl w:val="0"/>
          <w:numId w:val="44"/>
        </w:numPr>
        <w:spacing w:after="200" w:line="276" w:lineRule="auto"/>
        <w:ind w:left="993" w:hanging="633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Участие на ВС „</w:t>
      </w:r>
      <w:proofErr w:type="spellStart"/>
      <w:r>
        <w:rPr>
          <w:rFonts w:asciiTheme="majorHAnsi" w:hAnsiTheme="majorHAnsi"/>
          <w:szCs w:val="24"/>
        </w:rPr>
        <w:t>Звездици</w:t>
      </w:r>
      <w:proofErr w:type="spellEnd"/>
      <w:r>
        <w:rPr>
          <w:rFonts w:asciiTheme="majorHAnsi" w:hAnsiTheme="majorHAnsi"/>
          <w:szCs w:val="24"/>
        </w:rPr>
        <w:t>” в международен конкурс „Бъди звезда” в гр. Варна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szCs w:val="24"/>
        </w:rPr>
      </w:pP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i/>
          <w:color w:val="auto"/>
          <w:szCs w:val="24"/>
        </w:rPr>
      </w:pPr>
      <w:r>
        <w:rPr>
          <w:rFonts w:asciiTheme="majorHAnsi" w:hAnsiTheme="majorHAnsi"/>
          <w:i/>
          <w:color w:val="auto"/>
          <w:szCs w:val="24"/>
        </w:rPr>
        <w:t xml:space="preserve">Лора </w:t>
      </w:r>
      <w:proofErr w:type="spellStart"/>
      <w:r>
        <w:rPr>
          <w:rFonts w:asciiTheme="majorHAnsi" w:hAnsiTheme="majorHAnsi"/>
          <w:i/>
          <w:color w:val="auto"/>
          <w:szCs w:val="24"/>
        </w:rPr>
        <w:t>Красенова</w:t>
      </w:r>
      <w:proofErr w:type="spellEnd"/>
      <w:r>
        <w:rPr>
          <w:rFonts w:asciiTheme="majorHAnsi" w:hAnsiTheme="majorHAnsi"/>
          <w:i/>
          <w:color w:val="auto"/>
          <w:szCs w:val="24"/>
        </w:rPr>
        <w:t xml:space="preserve"> – </w:t>
      </w:r>
      <w:r>
        <w:rPr>
          <w:rFonts w:asciiTheme="majorHAnsi" w:hAnsiTheme="majorHAnsi"/>
          <w:i/>
          <w:color w:val="auto"/>
          <w:szCs w:val="24"/>
          <w:lang w:val="en-US"/>
        </w:rPr>
        <w:t>I-</w:t>
      </w:r>
      <w:proofErr w:type="spellStart"/>
      <w:r>
        <w:rPr>
          <w:rFonts w:asciiTheme="majorHAnsi" w:hAnsiTheme="majorHAnsi"/>
          <w:i/>
          <w:color w:val="auto"/>
          <w:szCs w:val="24"/>
        </w:rPr>
        <w:t>во</w:t>
      </w:r>
      <w:proofErr w:type="spellEnd"/>
      <w:r>
        <w:rPr>
          <w:rFonts w:asciiTheme="majorHAnsi" w:hAnsiTheme="majorHAnsi"/>
          <w:i/>
          <w:color w:val="auto"/>
          <w:szCs w:val="24"/>
        </w:rPr>
        <w:t xml:space="preserve"> място</w:t>
      </w:r>
    </w:p>
    <w:p w:rsidR="00315189" w:rsidRDefault="00315189" w:rsidP="00315189">
      <w:pPr>
        <w:pStyle w:val="a5"/>
        <w:rPr>
          <w:rFonts w:asciiTheme="majorHAnsi" w:hAnsiTheme="majorHAnsi"/>
          <w:i/>
          <w:color w:val="auto"/>
          <w:szCs w:val="24"/>
        </w:rPr>
      </w:pPr>
      <w:r>
        <w:rPr>
          <w:rFonts w:asciiTheme="majorHAnsi" w:hAnsiTheme="majorHAnsi"/>
          <w:i/>
          <w:color w:val="auto"/>
          <w:szCs w:val="24"/>
        </w:rPr>
        <w:t xml:space="preserve">     Марио Младенов – </w:t>
      </w:r>
      <w:r>
        <w:rPr>
          <w:rFonts w:asciiTheme="majorHAnsi" w:hAnsiTheme="majorHAnsi"/>
          <w:i/>
          <w:color w:val="auto"/>
          <w:szCs w:val="24"/>
          <w:lang w:val="en-US"/>
        </w:rPr>
        <w:t>II-</w:t>
      </w:r>
      <w:proofErr w:type="spellStart"/>
      <w:r>
        <w:rPr>
          <w:rFonts w:asciiTheme="majorHAnsi" w:hAnsiTheme="majorHAnsi"/>
          <w:i/>
          <w:color w:val="auto"/>
          <w:szCs w:val="24"/>
        </w:rPr>
        <w:t>ро</w:t>
      </w:r>
      <w:proofErr w:type="spellEnd"/>
      <w:r>
        <w:rPr>
          <w:rFonts w:asciiTheme="majorHAnsi" w:hAnsiTheme="majorHAnsi"/>
          <w:i/>
          <w:color w:val="auto"/>
          <w:szCs w:val="24"/>
        </w:rPr>
        <w:t xml:space="preserve"> място</w:t>
      </w:r>
    </w:p>
    <w:p w:rsidR="00315189" w:rsidRDefault="00315189" w:rsidP="00315189">
      <w:pPr>
        <w:pStyle w:val="a5"/>
        <w:rPr>
          <w:rFonts w:asciiTheme="majorHAnsi" w:hAnsiTheme="majorHAnsi"/>
          <w:i/>
          <w:color w:val="auto"/>
          <w:szCs w:val="24"/>
        </w:rPr>
      </w:pPr>
      <w:r>
        <w:rPr>
          <w:rFonts w:asciiTheme="majorHAnsi" w:hAnsiTheme="majorHAnsi"/>
          <w:i/>
          <w:color w:val="auto"/>
          <w:szCs w:val="24"/>
        </w:rPr>
        <w:t xml:space="preserve">     Силвана Ангелова – </w:t>
      </w:r>
      <w:r>
        <w:rPr>
          <w:rFonts w:asciiTheme="majorHAnsi" w:hAnsiTheme="majorHAnsi"/>
          <w:i/>
          <w:color w:val="auto"/>
          <w:szCs w:val="24"/>
          <w:lang w:val="en-US"/>
        </w:rPr>
        <w:t>III-</w:t>
      </w:r>
      <w:r>
        <w:rPr>
          <w:rFonts w:asciiTheme="majorHAnsi" w:hAnsiTheme="majorHAnsi"/>
          <w:i/>
          <w:color w:val="auto"/>
          <w:szCs w:val="24"/>
        </w:rPr>
        <w:t>то място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szCs w:val="24"/>
        </w:rPr>
        <w:t>Теодор Костадинов – Поощрителна награда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i/>
          <w:color w:val="auto"/>
          <w:szCs w:val="24"/>
        </w:rPr>
        <w:t xml:space="preserve">Йонна Георгиева – </w:t>
      </w:r>
      <w:r>
        <w:rPr>
          <w:rFonts w:asciiTheme="majorHAnsi" w:hAnsiTheme="majorHAnsi"/>
          <w:i/>
          <w:szCs w:val="24"/>
        </w:rPr>
        <w:t>Поощрителна награда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szCs w:val="24"/>
        </w:rPr>
      </w:pPr>
    </w:p>
    <w:p w:rsidR="00315189" w:rsidRDefault="00315189" w:rsidP="00315189">
      <w:pPr>
        <w:pStyle w:val="a5"/>
        <w:ind w:left="0"/>
        <w:jc w:val="both"/>
        <w:rPr>
          <w:rFonts w:asciiTheme="majorHAnsi" w:hAnsiTheme="majorHAnsi"/>
          <w:szCs w:val="24"/>
          <w:lang w:val="en-US"/>
        </w:rPr>
      </w:pPr>
    </w:p>
    <w:p w:rsidR="00315189" w:rsidRDefault="00315189" w:rsidP="00315189">
      <w:pPr>
        <w:pStyle w:val="a5"/>
        <w:numPr>
          <w:ilvl w:val="0"/>
          <w:numId w:val="44"/>
        </w:numPr>
        <w:spacing w:after="200" w:line="276" w:lineRule="auto"/>
        <w:ind w:left="993" w:hanging="633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28.08 - Участие на ВС „</w:t>
      </w:r>
      <w:proofErr w:type="spellStart"/>
      <w:r>
        <w:rPr>
          <w:rFonts w:asciiTheme="majorHAnsi" w:hAnsiTheme="majorHAnsi"/>
          <w:szCs w:val="24"/>
        </w:rPr>
        <w:t>Звездици</w:t>
      </w:r>
      <w:proofErr w:type="spellEnd"/>
      <w:r>
        <w:rPr>
          <w:rFonts w:asciiTheme="majorHAnsi" w:hAnsiTheme="majorHAnsi"/>
          <w:szCs w:val="24"/>
        </w:rPr>
        <w:t xml:space="preserve">” в XXIII – ти Поп-рок </w:t>
      </w:r>
      <w:proofErr w:type="spellStart"/>
      <w:r>
        <w:rPr>
          <w:rFonts w:asciiTheme="majorHAnsi" w:hAnsiTheme="majorHAnsi"/>
          <w:szCs w:val="24"/>
        </w:rPr>
        <w:t>фест</w:t>
      </w:r>
      <w:proofErr w:type="spellEnd"/>
      <w:r>
        <w:rPr>
          <w:rFonts w:asciiTheme="majorHAnsi" w:hAnsiTheme="majorHAnsi"/>
          <w:szCs w:val="24"/>
        </w:rPr>
        <w:t xml:space="preserve"> в гр. Несебър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szCs w:val="24"/>
        </w:rPr>
      </w:pP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color w:val="auto"/>
          <w:szCs w:val="24"/>
        </w:rPr>
        <w:t xml:space="preserve">Петър Петров – </w:t>
      </w:r>
      <w:r>
        <w:rPr>
          <w:rFonts w:asciiTheme="majorHAnsi" w:hAnsiTheme="majorHAnsi"/>
          <w:i/>
          <w:color w:val="auto"/>
          <w:szCs w:val="24"/>
          <w:lang w:val="en-US"/>
        </w:rPr>
        <w:t>I-</w:t>
      </w:r>
      <w:proofErr w:type="spellStart"/>
      <w:r>
        <w:rPr>
          <w:rFonts w:asciiTheme="majorHAnsi" w:hAnsiTheme="majorHAnsi"/>
          <w:i/>
          <w:color w:val="auto"/>
          <w:szCs w:val="24"/>
        </w:rPr>
        <w:t>во</w:t>
      </w:r>
      <w:proofErr w:type="spellEnd"/>
      <w:r>
        <w:rPr>
          <w:rFonts w:asciiTheme="majorHAnsi" w:hAnsiTheme="majorHAnsi"/>
          <w:i/>
          <w:color w:val="auto"/>
          <w:szCs w:val="24"/>
        </w:rPr>
        <w:t xml:space="preserve"> място и </w:t>
      </w:r>
      <w:proofErr w:type="spellStart"/>
      <w:r>
        <w:rPr>
          <w:rFonts w:asciiTheme="majorHAnsi" w:hAnsiTheme="majorHAnsi"/>
          <w:i/>
          <w:color w:val="auto"/>
          <w:szCs w:val="24"/>
        </w:rPr>
        <w:t>наград</w:t>
      </w:r>
      <w:proofErr w:type="spellEnd"/>
      <w:r>
        <w:rPr>
          <w:rFonts w:asciiTheme="majorHAnsi" w:hAnsiTheme="majorHAnsi"/>
          <w:i/>
          <w:color w:val="auto"/>
          <w:szCs w:val="24"/>
        </w:rPr>
        <w:t xml:space="preserve"> на БНР София – участие в концерт с оркестъра на БНР</w:t>
      </w:r>
    </w:p>
    <w:p w:rsidR="00315189" w:rsidRDefault="00315189" w:rsidP="00315189">
      <w:pPr>
        <w:pStyle w:val="a5"/>
        <w:rPr>
          <w:rFonts w:asciiTheme="majorHAnsi" w:hAnsiTheme="majorHAnsi"/>
          <w:szCs w:val="24"/>
        </w:rPr>
      </w:pPr>
    </w:p>
    <w:p w:rsidR="00315189" w:rsidRDefault="00315189" w:rsidP="00315189">
      <w:pPr>
        <w:pStyle w:val="a5"/>
        <w:rPr>
          <w:rFonts w:asciiTheme="majorHAnsi" w:hAnsiTheme="majorHAnsi"/>
          <w:szCs w:val="24"/>
          <w:lang w:val="en-US"/>
        </w:rPr>
      </w:pPr>
    </w:p>
    <w:p w:rsidR="00315189" w:rsidRDefault="00315189" w:rsidP="00315189">
      <w:pPr>
        <w:pStyle w:val="a5"/>
        <w:numPr>
          <w:ilvl w:val="0"/>
          <w:numId w:val="44"/>
        </w:numPr>
        <w:spacing w:after="200" w:line="276" w:lineRule="auto"/>
        <w:ind w:left="993" w:hanging="633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08.2022 - Участие на ВС „</w:t>
      </w:r>
      <w:proofErr w:type="spellStart"/>
      <w:r>
        <w:rPr>
          <w:rFonts w:asciiTheme="majorHAnsi" w:hAnsiTheme="majorHAnsi"/>
          <w:szCs w:val="24"/>
        </w:rPr>
        <w:t>Звездици</w:t>
      </w:r>
      <w:proofErr w:type="spellEnd"/>
      <w:r>
        <w:rPr>
          <w:rFonts w:asciiTheme="majorHAnsi" w:hAnsiTheme="majorHAnsi"/>
          <w:szCs w:val="24"/>
        </w:rPr>
        <w:t>” в III – ти Национален конкурс „Дунавски звезди”  в гр. Силистра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szCs w:val="24"/>
        </w:rPr>
      </w:pPr>
    </w:p>
    <w:p w:rsidR="00315189" w:rsidRPr="00D112CA" w:rsidRDefault="00315189" w:rsidP="00D112CA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i/>
          <w:szCs w:val="24"/>
          <w:lang w:val="en-US"/>
        </w:rPr>
      </w:pPr>
      <w:r>
        <w:rPr>
          <w:rFonts w:asciiTheme="majorHAnsi" w:hAnsiTheme="majorHAnsi"/>
          <w:i/>
          <w:color w:val="auto"/>
          <w:szCs w:val="24"/>
        </w:rPr>
        <w:t xml:space="preserve">Лора </w:t>
      </w:r>
      <w:proofErr w:type="spellStart"/>
      <w:r>
        <w:rPr>
          <w:rFonts w:asciiTheme="majorHAnsi" w:hAnsiTheme="majorHAnsi"/>
          <w:i/>
          <w:color w:val="auto"/>
          <w:szCs w:val="24"/>
        </w:rPr>
        <w:t>Красенова</w:t>
      </w:r>
      <w:proofErr w:type="spellEnd"/>
      <w:r>
        <w:rPr>
          <w:rFonts w:asciiTheme="majorHAnsi" w:hAnsiTheme="majorHAnsi"/>
          <w:i/>
          <w:color w:val="auto"/>
          <w:szCs w:val="24"/>
        </w:rPr>
        <w:t xml:space="preserve"> – </w:t>
      </w:r>
      <w:r>
        <w:rPr>
          <w:rFonts w:asciiTheme="majorHAnsi" w:hAnsiTheme="majorHAnsi"/>
          <w:i/>
          <w:szCs w:val="24"/>
        </w:rPr>
        <w:t>Поощрителна награда</w:t>
      </w:r>
    </w:p>
    <w:p w:rsidR="00315189" w:rsidRDefault="00315189" w:rsidP="00315189">
      <w:pPr>
        <w:pStyle w:val="a5"/>
        <w:ind w:left="0"/>
        <w:jc w:val="both"/>
        <w:rPr>
          <w:rFonts w:asciiTheme="majorHAnsi" w:hAnsiTheme="majorHAnsi"/>
          <w:szCs w:val="24"/>
        </w:rPr>
      </w:pPr>
    </w:p>
    <w:p w:rsidR="00315189" w:rsidRDefault="00315189" w:rsidP="00315189">
      <w:pPr>
        <w:pStyle w:val="a5"/>
        <w:numPr>
          <w:ilvl w:val="0"/>
          <w:numId w:val="44"/>
        </w:numPr>
        <w:spacing w:after="200" w:line="276" w:lineRule="auto"/>
        <w:ind w:left="993" w:hanging="633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23.09 - Участие на ВС „</w:t>
      </w:r>
      <w:proofErr w:type="spellStart"/>
      <w:r>
        <w:rPr>
          <w:rFonts w:asciiTheme="majorHAnsi" w:hAnsiTheme="majorHAnsi"/>
          <w:szCs w:val="24"/>
        </w:rPr>
        <w:t>Звездици</w:t>
      </w:r>
      <w:proofErr w:type="spellEnd"/>
      <w:r>
        <w:rPr>
          <w:rFonts w:asciiTheme="majorHAnsi" w:hAnsiTheme="majorHAnsi"/>
          <w:szCs w:val="24"/>
        </w:rPr>
        <w:t>” в XX –ти международен конкурс „Сребърна Янтра” – гр. Велико Търново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szCs w:val="24"/>
        </w:rPr>
      </w:pP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szCs w:val="24"/>
        </w:rPr>
        <w:t xml:space="preserve">Петър Петров - </w:t>
      </w:r>
      <w:r>
        <w:rPr>
          <w:rFonts w:asciiTheme="majorHAnsi" w:hAnsiTheme="majorHAnsi"/>
          <w:i/>
          <w:color w:val="auto"/>
          <w:szCs w:val="24"/>
          <w:lang w:val="en-US"/>
        </w:rPr>
        <w:t>I-</w:t>
      </w:r>
      <w:proofErr w:type="spellStart"/>
      <w:r>
        <w:rPr>
          <w:rFonts w:asciiTheme="majorHAnsi" w:hAnsiTheme="majorHAnsi"/>
          <w:i/>
          <w:color w:val="auto"/>
          <w:szCs w:val="24"/>
        </w:rPr>
        <w:t>во</w:t>
      </w:r>
      <w:proofErr w:type="spellEnd"/>
      <w:r>
        <w:rPr>
          <w:rFonts w:asciiTheme="majorHAnsi" w:hAnsiTheme="majorHAnsi"/>
          <w:i/>
          <w:color w:val="auto"/>
          <w:szCs w:val="24"/>
        </w:rPr>
        <w:t xml:space="preserve"> място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i/>
          <w:color w:val="auto"/>
          <w:szCs w:val="24"/>
        </w:rPr>
      </w:pPr>
      <w:r>
        <w:rPr>
          <w:rFonts w:asciiTheme="majorHAnsi" w:hAnsiTheme="majorHAnsi"/>
          <w:i/>
          <w:szCs w:val="24"/>
        </w:rPr>
        <w:t xml:space="preserve">Силвана Ангелова - </w:t>
      </w:r>
      <w:r>
        <w:rPr>
          <w:rFonts w:asciiTheme="majorHAnsi" w:hAnsiTheme="majorHAnsi"/>
          <w:i/>
          <w:color w:val="auto"/>
          <w:szCs w:val="24"/>
          <w:lang w:val="en-US"/>
        </w:rPr>
        <w:t>I-</w:t>
      </w:r>
      <w:proofErr w:type="spellStart"/>
      <w:r>
        <w:rPr>
          <w:rFonts w:asciiTheme="majorHAnsi" w:hAnsiTheme="majorHAnsi"/>
          <w:i/>
          <w:color w:val="auto"/>
          <w:szCs w:val="24"/>
        </w:rPr>
        <w:t>во</w:t>
      </w:r>
      <w:proofErr w:type="spellEnd"/>
      <w:r>
        <w:rPr>
          <w:rFonts w:asciiTheme="majorHAnsi" w:hAnsiTheme="majorHAnsi"/>
          <w:i/>
          <w:color w:val="auto"/>
          <w:szCs w:val="24"/>
        </w:rPr>
        <w:t xml:space="preserve"> място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i/>
          <w:color w:val="auto"/>
          <w:szCs w:val="24"/>
        </w:rPr>
      </w:pPr>
      <w:r>
        <w:rPr>
          <w:rFonts w:asciiTheme="majorHAnsi" w:hAnsiTheme="majorHAnsi"/>
          <w:i/>
          <w:szCs w:val="24"/>
        </w:rPr>
        <w:t xml:space="preserve">Арзу </w:t>
      </w:r>
      <w:proofErr w:type="spellStart"/>
      <w:r>
        <w:rPr>
          <w:rFonts w:asciiTheme="majorHAnsi" w:hAnsiTheme="majorHAnsi"/>
          <w:i/>
          <w:szCs w:val="24"/>
        </w:rPr>
        <w:t>Гюнал</w:t>
      </w:r>
      <w:proofErr w:type="spellEnd"/>
      <w:r>
        <w:rPr>
          <w:rFonts w:asciiTheme="majorHAnsi" w:hAnsiTheme="majorHAnsi"/>
          <w:i/>
          <w:szCs w:val="24"/>
        </w:rPr>
        <w:t xml:space="preserve"> - </w:t>
      </w:r>
      <w:r>
        <w:rPr>
          <w:rFonts w:asciiTheme="majorHAnsi" w:hAnsiTheme="majorHAnsi"/>
          <w:i/>
          <w:color w:val="auto"/>
          <w:szCs w:val="24"/>
        </w:rPr>
        <w:t xml:space="preserve"> </w:t>
      </w:r>
      <w:r>
        <w:rPr>
          <w:rFonts w:asciiTheme="majorHAnsi" w:hAnsiTheme="majorHAnsi"/>
          <w:i/>
          <w:color w:val="auto"/>
          <w:szCs w:val="24"/>
          <w:lang w:val="en-US"/>
        </w:rPr>
        <w:t>II-</w:t>
      </w:r>
      <w:proofErr w:type="spellStart"/>
      <w:r>
        <w:rPr>
          <w:rFonts w:asciiTheme="majorHAnsi" w:hAnsiTheme="majorHAnsi"/>
          <w:i/>
          <w:color w:val="auto"/>
          <w:szCs w:val="24"/>
        </w:rPr>
        <w:t>ро</w:t>
      </w:r>
      <w:proofErr w:type="spellEnd"/>
      <w:r>
        <w:rPr>
          <w:rFonts w:asciiTheme="majorHAnsi" w:hAnsiTheme="majorHAnsi"/>
          <w:i/>
          <w:color w:val="auto"/>
          <w:szCs w:val="24"/>
        </w:rPr>
        <w:t xml:space="preserve"> място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color w:val="auto"/>
          <w:szCs w:val="24"/>
        </w:rPr>
        <w:t xml:space="preserve">Марио Младенов - </w:t>
      </w:r>
      <w:r>
        <w:rPr>
          <w:rFonts w:asciiTheme="majorHAnsi" w:hAnsiTheme="majorHAnsi"/>
          <w:i/>
          <w:color w:val="auto"/>
          <w:szCs w:val="24"/>
          <w:lang w:val="en-US"/>
        </w:rPr>
        <w:t>III-</w:t>
      </w:r>
      <w:r>
        <w:rPr>
          <w:rFonts w:asciiTheme="majorHAnsi" w:hAnsiTheme="majorHAnsi"/>
          <w:i/>
          <w:color w:val="auto"/>
          <w:szCs w:val="24"/>
        </w:rPr>
        <w:t>то място</w:t>
      </w:r>
    </w:p>
    <w:p w:rsidR="00315189" w:rsidRDefault="00315189" w:rsidP="00315189">
      <w:pPr>
        <w:pStyle w:val="a5"/>
        <w:ind w:left="0"/>
        <w:jc w:val="both"/>
        <w:rPr>
          <w:rFonts w:asciiTheme="majorHAnsi" w:hAnsiTheme="majorHAnsi"/>
          <w:szCs w:val="24"/>
          <w:lang w:val="en-US"/>
        </w:rPr>
      </w:pPr>
    </w:p>
    <w:p w:rsidR="00315189" w:rsidRDefault="00315189" w:rsidP="00315189">
      <w:pPr>
        <w:pStyle w:val="a5"/>
        <w:ind w:left="0"/>
        <w:jc w:val="both"/>
        <w:rPr>
          <w:rFonts w:asciiTheme="majorHAnsi" w:hAnsiTheme="majorHAnsi"/>
          <w:szCs w:val="24"/>
          <w:lang w:val="en-US"/>
        </w:rPr>
      </w:pPr>
    </w:p>
    <w:p w:rsidR="00315189" w:rsidRDefault="00315189" w:rsidP="00315189">
      <w:pPr>
        <w:pStyle w:val="a5"/>
        <w:numPr>
          <w:ilvl w:val="0"/>
          <w:numId w:val="44"/>
        </w:numPr>
        <w:spacing w:after="200" w:line="276" w:lineRule="auto"/>
        <w:ind w:left="993" w:hanging="633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08.10 - Участие на ВС „</w:t>
      </w:r>
      <w:proofErr w:type="spellStart"/>
      <w:r>
        <w:rPr>
          <w:rFonts w:asciiTheme="majorHAnsi" w:hAnsiTheme="majorHAnsi"/>
          <w:szCs w:val="24"/>
        </w:rPr>
        <w:t>Звездици</w:t>
      </w:r>
      <w:proofErr w:type="spellEnd"/>
      <w:r>
        <w:rPr>
          <w:rFonts w:asciiTheme="majorHAnsi" w:hAnsiTheme="majorHAnsi"/>
          <w:szCs w:val="24"/>
        </w:rPr>
        <w:t>” в международен конкурс „Северно сияние” – гр. Русе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szCs w:val="24"/>
        </w:rPr>
      </w:pP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szCs w:val="24"/>
        </w:rPr>
        <w:t>Теодор Костадинов – Поощрителна награда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szCs w:val="24"/>
        </w:rPr>
        <w:t xml:space="preserve">Анна-Мария </w:t>
      </w:r>
      <w:proofErr w:type="spellStart"/>
      <w:r>
        <w:rPr>
          <w:rFonts w:asciiTheme="majorHAnsi" w:hAnsiTheme="majorHAnsi"/>
          <w:i/>
          <w:szCs w:val="24"/>
        </w:rPr>
        <w:t>Ронкова</w:t>
      </w:r>
      <w:proofErr w:type="spellEnd"/>
      <w:r>
        <w:rPr>
          <w:rFonts w:asciiTheme="majorHAnsi" w:hAnsiTheme="majorHAnsi"/>
          <w:i/>
          <w:szCs w:val="24"/>
        </w:rPr>
        <w:t xml:space="preserve"> – Поощрителна награда</w:t>
      </w:r>
    </w:p>
    <w:p w:rsidR="00315189" w:rsidRDefault="00315189" w:rsidP="00315189">
      <w:pPr>
        <w:pStyle w:val="a5"/>
        <w:rPr>
          <w:rFonts w:asciiTheme="majorHAnsi" w:hAnsiTheme="majorHAnsi"/>
          <w:szCs w:val="24"/>
          <w:lang w:val="en-US"/>
        </w:rPr>
      </w:pPr>
    </w:p>
    <w:p w:rsidR="00315189" w:rsidRDefault="00315189" w:rsidP="00315189">
      <w:pPr>
        <w:pStyle w:val="a5"/>
        <w:rPr>
          <w:rFonts w:asciiTheme="majorHAnsi" w:hAnsiTheme="majorHAnsi"/>
          <w:szCs w:val="24"/>
          <w:lang w:val="en-US"/>
        </w:rPr>
      </w:pPr>
    </w:p>
    <w:p w:rsidR="00315189" w:rsidRDefault="00315189" w:rsidP="00315189">
      <w:pPr>
        <w:pStyle w:val="a5"/>
        <w:numPr>
          <w:ilvl w:val="0"/>
          <w:numId w:val="44"/>
        </w:numPr>
        <w:spacing w:after="200" w:line="276" w:lineRule="auto"/>
        <w:ind w:left="993" w:hanging="633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12.2022 г. - Участие на ВС „</w:t>
      </w:r>
      <w:proofErr w:type="spellStart"/>
      <w:r>
        <w:rPr>
          <w:rFonts w:asciiTheme="majorHAnsi" w:hAnsiTheme="majorHAnsi"/>
          <w:szCs w:val="24"/>
        </w:rPr>
        <w:t>Звездици</w:t>
      </w:r>
      <w:proofErr w:type="spellEnd"/>
      <w:r>
        <w:rPr>
          <w:rFonts w:asciiTheme="majorHAnsi" w:hAnsiTheme="majorHAnsi"/>
          <w:szCs w:val="24"/>
        </w:rPr>
        <w:t>” в национален конкурс „Звезден сблъсък” 2022 в гр. Велико Търново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szCs w:val="24"/>
        </w:rPr>
      </w:pP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szCs w:val="24"/>
        </w:rPr>
        <w:t xml:space="preserve">София Георгиева – </w:t>
      </w:r>
      <w:r>
        <w:rPr>
          <w:rFonts w:asciiTheme="majorHAnsi" w:hAnsiTheme="majorHAnsi"/>
          <w:i/>
          <w:color w:val="auto"/>
          <w:szCs w:val="24"/>
          <w:lang w:val="en-US"/>
        </w:rPr>
        <w:t>I-</w:t>
      </w:r>
      <w:proofErr w:type="spellStart"/>
      <w:r>
        <w:rPr>
          <w:rFonts w:asciiTheme="majorHAnsi" w:hAnsiTheme="majorHAnsi"/>
          <w:i/>
          <w:color w:val="auto"/>
          <w:szCs w:val="24"/>
        </w:rPr>
        <w:t>во</w:t>
      </w:r>
      <w:proofErr w:type="spellEnd"/>
      <w:r>
        <w:rPr>
          <w:rFonts w:asciiTheme="majorHAnsi" w:hAnsiTheme="majorHAnsi"/>
          <w:i/>
          <w:color w:val="auto"/>
          <w:szCs w:val="24"/>
        </w:rPr>
        <w:t xml:space="preserve"> място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szCs w:val="24"/>
        </w:rPr>
        <w:t xml:space="preserve">Йоанна Георгиева – </w:t>
      </w:r>
      <w:r>
        <w:rPr>
          <w:rFonts w:asciiTheme="majorHAnsi" w:hAnsiTheme="majorHAnsi"/>
          <w:i/>
          <w:color w:val="auto"/>
          <w:szCs w:val="24"/>
          <w:lang w:val="en-US"/>
        </w:rPr>
        <w:t>I-</w:t>
      </w:r>
      <w:proofErr w:type="spellStart"/>
      <w:r>
        <w:rPr>
          <w:rFonts w:asciiTheme="majorHAnsi" w:hAnsiTheme="majorHAnsi"/>
          <w:i/>
          <w:color w:val="auto"/>
          <w:szCs w:val="24"/>
        </w:rPr>
        <w:t>во</w:t>
      </w:r>
      <w:proofErr w:type="spellEnd"/>
      <w:r>
        <w:rPr>
          <w:rFonts w:asciiTheme="majorHAnsi" w:hAnsiTheme="majorHAnsi"/>
          <w:i/>
          <w:color w:val="auto"/>
          <w:szCs w:val="24"/>
        </w:rPr>
        <w:t xml:space="preserve"> място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i/>
          <w:color w:val="auto"/>
          <w:szCs w:val="24"/>
        </w:rPr>
      </w:pPr>
      <w:r>
        <w:rPr>
          <w:rFonts w:asciiTheme="majorHAnsi" w:hAnsiTheme="majorHAnsi"/>
          <w:i/>
          <w:szCs w:val="24"/>
        </w:rPr>
        <w:t xml:space="preserve">Елица Пенева – </w:t>
      </w:r>
      <w:r>
        <w:rPr>
          <w:rFonts w:asciiTheme="majorHAnsi" w:hAnsiTheme="majorHAnsi"/>
          <w:i/>
          <w:color w:val="auto"/>
          <w:szCs w:val="24"/>
          <w:lang w:val="en-US"/>
        </w:rPr>
        <w:t>II-</w:t>
      </w:r>
      <w:proofErr w:type="spellStart"/>
      <w:r>
        <w:rPr>
          <w:rFonts w:asciiTheme="majorHAnsi" w:hAnsiTheme="majorHAnsi"/>
          <w:i/>
          <w:color w:val="auto"/>
          <w:szCs w:val="24"/>
        </w:rPr>
        <w:t>ро</w:t>
      </w:r>
      <w:proofErr w:type="spellEnd"/>
      <w:r>
        <w:rPr>
          <w:rFonts w:asciiTheme="majorHAnsi" w:hAnsiTheme="majorHAnsi"/>
          <w:i/>
          <w:color w:val="auto"/>
          <w:szCs w:val="24"/>
        </w:rPr>
        <w:t xml:space="preserve"> място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i/>
          <w:color w:val="auto"/>
          <w:szCs w:val="24"/>
        </w:rPr>
      </w:pPr>
      <w:r>
        <w:rPr>
          <w:rFonts w:asciiTheme="majorHAnsi" w:hAnsiTheme="majorHAnsi"/>
          <w:i/>
          <w:szCs w:val="24"/>
        </w:rPr>
        <w:t xml:space="preserve">Лора </w:t>
      </w:r>
      <w:proofErr w:type="spellStart"/>
      <w:r>
        <w:rPr>
          <w:rFonts w:asciiTheme="majorHAnsi" w:hAnsiTheme="majorHAnsi"/>
          <w:i/>
          <w:szCs w:val="24"/>
        </w:rPr>
        <w:t>Красенова</w:t>
      </w:r>
      <w:proofErr w:type="spellEnd"/>
      <w:r>
        <w:rPr>
          <w:rFonts w:asciiTheme="majorHAnsi" w:hAnsiTheme="majorHAnsi"/>
          <w:i/>
          <w:szCs w:val="24"/>
        </w:rPr>
        <w:t xml:space="preserve"> – </w:t>
      </w:r>
      <w:r>
        <w:rPr>
          <w:rFonts w:asciiTheme="majorHAnsi" w:hAnsiTheme="majorHAnsi"/>
          <w:i/>
          <w:color w:val="auto"/>
          <w:szCs w:val="24"/>
          <w:lang w:val="en-US"/>
        </w:rPr>
        <w:t>II-</w:t>
      </w:r>
      <w:proofErr w:type="spellStart"/>
      <w:r>
        <w:rPr>
          <w:rFonts w:asciiTheme="majorHAnsi" w:hAnsiTheme="majorHAnsi"/>
          <w:i/>
          <w:color w:val="auto"/>
          <w:szCs w:val="24"/>
        </w:rPr>
        <w:t>ро</w:t>
      </w:r>
      <w:proofErr w:type="spellEnd"/>
      <w:r>
        <w:rPr>
          <w:rFonts w:asciiTheme="majorHAnsi" w:hAnsiTheme="majorHAnsi"/>
          <w:i/>
          <w:color w:val="auto"/>
          <w:szCs w:val="24"/>
        </w:rPr>
        <w:t xml:space="preserve"> място</w:t>
      </w:r>
    </w:p>
    <w:p w:rsidR="00315189" w:rsidRDefault="00315189" w:rsidP="00315189">
      <w:pPr>
        <w:pStyle w:val="a5"/>
        <w:spacing w:after="200" w:line="276" w:lineRule="auto"/>
        <w:ind w:left="993" w:firstLine="0"/>
        <w:jc w:val="both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szCs w:val="24"/>
        </w:rPr>
        <w:t xml:space="preserve">Симона Пенева – </w:t>
      </w:r>
      <w:r>
        <w:rPr>
          <w:rFonts w:asciiTheme="majorHAnsi" w:hAnsiTheme="majorHAnsi"/>
          <w:i/>
          <w:color w:val="auto"/>
          <w:szCs w:val="24"/>
          <w:lang w:val="en-US"/>
        </w:rPr>
        <w:t>III-</w:t>
      </w:r>
      <w:r>
        <w:rPr>
          <w:rFonts w:asciiTheme="majorHAnsi" w:hAnsiTheme="majorHAnsi"/>
          <w:i/>
          <w:color w:val="auto"/>
          <w:szCs w:val="24"/>
        </w:rPr>
        <w:t>то място</w:t>
      </w:r>
    </w:p>
    <w:p w:rsidR="003020F5" w:rsidRDefault="003020F5" w:rsidP="003020F5">
      <w:pPr>
        <w:spacing w:after="0" w:line="239" w:lineRule="auto"/>
        <w:ind w:left="0" w:right="961" w:firstLine="0"/>
      </w:pPr>
    </w:p>
    <w:p w:rsidR="00363329" w:rsidRPr="003B5229" w:rsidRDefault="00363329" w:rsidP="00363329">
      <w:pPr>
        <w:spacing w:after="200" w:line="276" w:lineRule="auto"/>
        <w:jc w:val="center"/>
        <w:rPr>
          <w:szCs w:val="24"/>
          <w:u w:val="single"/>
          <w:lang w:val="en-US"/>
        </w:rPr>
      </w:pPr>
      <w:r w:rsidRPr="003B5229">
        <w:rPr>
          <w:szCs w:val="24"/>
          <w:u w:val="single"/>
        </w:rPr>
        <w:t xml:space="preserve">Участие в </w:t>
      </w:r>
      <w:r>
        <w:rPr>
          <w:szCs w:val="24"/>
          <w:u w:val="single"/>
        </w:rPr>
        <w:t>събития организирани от НЧ”Пробуда-1928” гр. Каспичан и събития на територията на община Каспичан и област Шумен</w:t>
      </w:r>
      <w:r w:rsidRPr="003B5229">
        <w:rPr>
          <w:szCs w:val="24"/>
          <w:u w:val="single"/>
        </w:rPr>
        <w:t>:</w:t>
      </w:r>
    </w:p>
    <w:p w:rsidR="00770E69" w:rsidRPr="004900E5" w:rsidRDefault="00770E69" w:rsidP="00770E69">
      <w:pPr>
        <w:pStyle w:val="a5"/>
        <w:ind w:left="993" w:firstLine="1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70E69" w:rsidRPr="006F50F2" w:rsidRDefault="00770E69" w:rsidP="006F50F2">
      <w:pPr>
        <w:spacing w:after="200" w:line="276" w:lineRule="auto"/>
        <w:ind w:left="360" w:firstLine="0"/>
        <w:jc w:val="both"/>
        <w:rPr>
          <w:rFonts w:asciiTheme="majorHAnsi" w:hAnsiTheme="majorHAnsi" w:cs="Times New Roman"/>
          <w:color w:val="auto"/>
          <w:szCs w:val="24"/>
        </w:rPr>
      </w:pPr>
      <w:r w:rsidRPr="006F50F2">
        <w:rPr>
          <w:rFonts w:asciiTheme="majorHAnsi" w:hAnsiTheme="majorHAnsi" w:cs="Times New Roman"/>
          <w:color w:val="auto"/>
          <w:szCs w:val="24"/>
        </w:rPr>
        <w:t xml:space="preserve">18.02.2022 година – Отбелязване денят на обесването на Васил Левски </w:t>
      </w:r>
    </w:p>
    <w:p w:rsidR="00770E69" w:rsidRPr="00F85602" w:rsidRDefault="00770E69" w:rsidP="006F50F2">
      <w:pPr>
        <w:pStyle w:val="a5"/>
        <w:spacing w:after="200" w:line="276" w:lineRule="auto"/>
        <w:ind w:left="993" w:firstLine="0"/>
        <w:jc w:val="both"/>
        <w:rPr>
          <w:rFonts w:asciiTheme="majorHAnsi" w:hAnsiTheme="majorHAnsi" w:cs="Times New Roman"/>
          <w:color w:val="auto"/>
          <w:szCs w:val="24"/>
        </w:rPr>
      </w:pPr>
    </w:p>
    <w:p w:rsidR="00770E69" w:rsidRPr="006F50F2" w:rsidRDefault="00770E69" w:rsidP="006F50F2">
      <w:pPr>
        <w:spacing w:after="0" w:line="276" w:lineRule="auto"/>
        <w:ind w:left="360" w:right="-92" w:firstLine="0"/>
        <w:jc w:val="both"/>
        <w:rPr>
          <w:rFonts w:asciiTheme="majorHAnsi" w:hAnsiTheme="majorHAnsi" w:cs="Times New Roman"/>
          <w:color w:val="auto"/>
          <w:szCs w:val="24"/>
        </w:rPr>
      </w:pPr>
      <w:r w:rsidRPr="006F50F2">
        <w:rPr>
          <w:rFonts w:asciiTheme="majorHAnsi" w:hAnsiTheme="majorHAnsi" w:cs="Times New Roman"/>
          <w:color w:val="auto"/>
          <w:szCs w:val="24"/>
        </w:rPr>
        <w:t>03.03. – Тържествен концерт - заря  по повод националния празник на България.</w:t>
      </w:r>
    </w:p>
    <w:p w:rsidR="00770E69" w:rsidRPr="00F85602" w:rsidRDefault="00770E69" w:rsidP="006F50F2">
      <w:pPr>
        <w:spacing w:after="0"/>
        <w:ind w:left="0" w:right="-92" w:firstLine="0"/>
        <w:jc w:val="both"/>
        <w:rPr>
          <w:rFonts w:asciiTheme="majorHAnsi" w:hAnsiTheme="majorHAnsi" w:cs="Times New Roman"/>
          <w:color w:val="auto"/>
          <w:szCs w:val="24"/>
        </w:rPr>
      </w:pPr>
    </w:p>
    <w:p w:rsidR="002765FE" w:rsidRPr="006F50F2" w:rsidRDefault="00770E69" w:rsidP="006F50F2">
      <w:pPr>
        <w:spacing w:after="0" w:line="276" w:lineRule="auto"/>
        <w:ind w:left="349" w:right="-92" w:firstLine="0"/>
        <w:jc w:val="both"/>
        <w:rPr>
          <w:rFonts w:asciiTheme="majorHAnsi" w:hAnsiTheme="majorHAnsi" w:cs="Times New Roman"/>
          <w:color w:val="auto"/>
          <w:szCs w:val="24"/>
        </w:rPr>
      </w:pPr>
      <w:r w:rsidRPr="006F50F2">
        <w:rPr>
          <w:rFonts w:asciiTheme="majorHAnsi" w:hAnsiTheme="majorHAnsi" w:cs="Times New Roman"/>
          <w:color w:val="auto"/>
          <w:szCs w:val="24"/>
        </w:rPr>
        <w:t xml:space="preserve">25.04. –Великденски концерт </w:t>
      </w:r>
    </w:p>
    <w:p w:rsidR="00770E69" w:rsidRPr="00F85602" w:rsidRDefault="00770E69" w:rsidP="006F50F2">
      <w:pPr>
        <w:spacing w:after="0"/>
        <w:ind w:left="0" w:firstLine="0"/>
        <w:jc w:val="both"/>
        <w:rPr>
          <w:rFonts w:asciiTheme="majorHAnsi" w:hAnsiTheme="majorHAnsi" w:cs="Times New Roman"/>
          <w:color w:val="auto"/>
          <w:szCs w:val="24"/>
        </w:rPr>
      </w:pPr>
    </w:p>
    <w:p w:rsidR="00770E69" w:rsidRPr="006F50F2" w:rsidRDefault="00770E69" w:rsidP="006F50F2">
      <w:pPr>
        <w:spacing w:after="0" w:line="276" w:lineRule="auto"/>
        <w:ind w:left="360" w:firstLine="0"/>
        <w:jc w:val="both"/>
        <w:rPr>
          <w:rFonts w:asciiTheme="majorHAnsi" w:hAnsiTheme="majorHAnsi" w:cs="Times New Roman"/>
          <w:color w:val="auto"/>
          <w:szCs w:val="24"/>
        </w:rPr>
      </w:pPr>
      <w:r w:rsidRPr="006F50F2">
        <w:rPr>
          <w:rFonts w:asciiTheme="majorHAnsi" w:hAnsiTheme="majorHAnsi" w:cs="Times New Roman"/>
          <w:color w:val="auto"/>
          <w:szCs w:val="24"/>
        </w:rPr>
        <w:t>02.05 – Участие на ВС „</w:t>
      </w:r>
      <w:proofErr w:type="spellStart"/>
      <w:r w:rsidRPr="006F50F2">
        <w:rPr>
          <w:rFonts w:asciiTheme="majorHAnsi" w:hAnsiTheme="majorHAnsi" w:cs="Times New Roman"/>
          <w:color w:val="auto"/>
          <w:szCs w:val="24"/>
        </w:rPr>
        <w:t>Звездици</w:t>
      </w:r>
      <w:proofErr w:type="spellEnd"/>
      <w:r w:rsidRPr="006F50F2">
        <w:rPr>
          <w:rFonts w:asciiTheme="majorHAnsi" w:hAnsiTheme="majorHAnsi" w:cs="Times New Roman"/>
          <w:color w:val="auto"/>
          <w:szCs w:val="24"/>
        </w:rPr>
        <w:t>” в празничен концерт в гр. Плиска</w:t>
      </w:r>
    </w:p>
    <w:p w:rsidR="00770E69" w:rsidRPr="00F85602" w:rsidRDefault="00770E69" w:rsidP="006F50F2">
      <w:pPr>
        <w:pStyle w:val="a5"/>
        <w:ind w:left="983" w:firstLine="0"/>
        <w:jc w:val="both"/>
        <w:rPr>
          <w:rFonts w:asciiTheme="majorHAnsi" w:hAnsiTheme="majorHAnsi" w:cs="Times New Roman"/>
          <w:szCs w:val="24"/>
        </w:rPr>
      </w:pPr>
    </w:p>
    <w:p w:rsidR="00770E69" w:rsidRPr="006F50F2" w:rsidRDefault="00770E69" w:rsidP="006F50F2">
      <w:pPr>
        <w:spacing w:after="200" w:line="276" w:lineRule="auto"/>
        <w:ind w:left="633" w:firstLine="0"/>
        <w:jc w:val="both"/>
        <w:rPr>
          <w:rFonts w:asciiTheme="majorHAnsi" w:hAnsiTheme="majorHAnsi" w:cs="Times New Roman"/>
          <w:szCs w:val="24"/>
        </w:rPr>
      </w:pPr>
      <w:r w:rsidRPr="006F50F2">
        <w:rPr>
          <w:rFonts w:asciiTheme="majorHAnsi" w:hAnsiTheme="majorHAnsi" w:cs="Times New Roman"/>
          <w:szCs w:val="24"/>
        </w:rPr>
        <w:t xml:space="preserve"> 25.05 – Дни на моя град – празничен концерт първа</w:t>
      </w:r>
      <w:r w:rsidR="00F869F6" w:rsidRPr="006F50F2">
        <w:rPr>
          <w:rFonts w:asciiTheme="majorHAnsi" w:hAnsiTheme="majorHAnsi" w:cs="Times New Roman"/>
          <w:szCs w:val="24"/>
          <w:lang w:val="en-US"/>
        </w:rPr>
        <w:t xml:space="preserve"> </w:t>
      </w:r>
      <w:r w:rsidR="00F869F6" w:rsidRPr="006F50F2">
        <w:rPr>
          <w:rFonts w:asciiTheme="majorHAnsi" w:hAnsiTheme="majorHAnsi" w:cs="Times New Roman"/>
          <w:szCs w:val="24"/>
        </w:rPr>
        <w:t>вечер</w:t>
      </w:r>
      <w:r w:rsidRPr="006F50F2">
        <w:rPr>
          <w:rFonts w:asciiTheme="majorHAnsi" w:hAnsiTheme="majorHAnsi" w:cs="Times New Roman"/>
          <w:szCs w:val="24"/>
        </w:rPr>
        <w:t xml:space="preserve"> </w:t>
      </w:r>
    </w:p>
    <w:p w:rsidR="00546F92" w:rsidRPr="00F85602" w:rsidRDefault="00546F92" w:rsidP="006F50F2">
      <w:pPr>
        <w:pStyle w:val="a5"/>
        <w:spacing w:after="200" w:line="276" w:lineRule="auto"/>
        <w:ind w:left="993" w:firstLine="0"/>
        <w:jc w:val="both"/>
        <w:rPr>
          <w:rFonts w:asciiTheme="majorHAnsi" w:hAnsiTheme="majorHAnsi" w:cs="Times New Roman"/>
          <w:szCs w:val="24"/>
        </w:rPr>
      </w:pPr>
    </w:p>
    <w:p w:rsidR="00770E69" w:rsidRPr="006F50F2" w:rsidRDefault="00770E69" w:rsidP="006F50F2">
      <w:pPr>
        <w:spacing w:after="200" w:line="276" w:lineRule="auto"/>
        <w:ind w:left="633" w:firstLine="0"/>
        <w:jc w:val="both"/>
        <w:rPr>
          <w:rFonts w:asciiTheme="majorHAnsi" w:hAnsiTheme="majorHAnsi" w:cs="Times New Roman"/>
          <w:szCs w:val="24"/>
        </w:rPr>
      </w:pPr>
      <w:r w:rsidRPr="006F50F2">
        <w:rPr>
          <w:rFonts w:asciiTheme="majorHAnsi" w:hAnsiTheme="majorHAnsi" w:cs="Times New Roman"/>
          <w:szCs w:val="24"/>
        </w:rPr>
        <w:t xml:space="preserve"> 27.05 - Дни на моя град – празничен концерт втора вечер </w:t>
      </w:r>
    </w:p>
    <w:p w:rsidR="00770E69" w:rsidRPr="00F85602" w:rsidRDefault="00770E69" w:rsidP="006F50F2">
      <w:pPr>
        <w:ind w:left="993" w:firstLine="0"/>
        <w:jc w:val="both"/>
        <w:rPr>
          <w:rFonts w:asciiTheme="majorHAnsi" w:hAnsiTheme="majorHAnsi" w:cs="Times New Roman"/>
          <w:szCs w:val="24"/>
        </w:rPr>
      </w:pPr>
    </w:p>
    <w:p w:rsidR="002765FE" w:rsidRPr="006F50F2" w:rsidRDefault="006E6EBD" w:rsidP="006F50F2">
      <w:pPr>
        <w:spacing w:after="200" w:line="276" w:lineRule="auto"/>
        <w:ind w:left="633" w:firstLine="0"/>
        <w:jc w:val="both"/>
        <w:rPr>
          <w:rFonts w:asciiTheme="majorHAnsi" w:hAnsiTheme="majorHAnsi" w:cs="Times New Roman"/>
          <w:szCs w:val="24"/>
        </w:rPr>
      </w:pPr>
      <w:r w:rsidRPr="006F50F2">
        <w:rPr>
          <w:rFonts w:asciiTheme="majorHAnsi" w:hAnsiTheme="majorHAnsi" w:cs="Times New Roman"/>
          <w:szCs w:val="24"/>
        </w:rPr>
        <w:t xml:space="preserve"> 02.06 – </w:t>
      </w:r>
      <w:r w:rsidR="00917BCB" w:rsidRPr="006F50F2">
        <w:rPr>
          <w:rFonts w:asciiTheme="majorHAnsi" w:hAnsiTheme="majorHAnsi" w:cs="Times New Roman"/>
          <w:szCs w:val="24"/>
        </w:rPr>
        <w:t>Участие в</w:t>
      </w:r>
      <w:r w:rsidR="0082549E" w:rsidRPr="006F50F2">
        <w:rPr>
          <w:szCs w:val="24"/>
        </w:rPr>
        <w:t xml:space="preserve"> Тържествено  отбелязване на</w:t>
      </w:r>
      <w:r w:rsidR="00917BCB" w:rsidRPr="006F50F2">
        <w:rPr>
          <w:rFonts w:asciiTheme="majorHAnsi" w:hAnsiTheme="majorHAnsi" w:cs="Times New Roman"/>
          <w:szCs w:val="24"/>
        </w:rPr>
        <w:t xml:space="preserve"> </w:t>
      </w:r>
      <w:r w:rsidRPr="006F50F2">
        <w:rPr>
          <w:rFonts w:asciiTheme="majorHAnsi" w:hAnsiTheme="majorHAnsi" w:cs="Times New Roman"/>
          <w:szCs w:val="24"/>
        </w:rPr>
        <w:t xml:space="preserve">Ден на Ботев </w:t>
      </w:r>
    </w:p>
    <w:p w:rsidR="00917BCB" w:rsidRPr="00F85602" w:rsidRDefault="00917BCB" w:rsidP="006F50F2">
      <w:pPr>
        <w:pStyle w:val="a5"/>
        <w:ind w:left="710" w:firstLine="0"/>
        <w:rPr>
          <w:rFonts w:asciiTheme="majorHAnsi" w:hAnsiTheme="majorHAnsi" w:cs="Times New Roman"/>
          <w:szCs w:val="24"/>
        </w:rPr>
      </w:pPr>
    </w:p>
    <w:p w:rsidR="00770E69" w:rsidRPr="00F85602" w:rsidRDefault="00770E69" w:rsidP="006F50F2">
      <w:pPr>
        <w:ind w:left="993" w:firstLine="0"/>
        <w:jc w:val="both"/>
        <w:rPr>
          <w:rFonts w:asciiTheme="majorHAnsi" w:hAnsiTheme="majorHAnsi" w:cs="Times New Roman"/>
          <w:szCs w:val="24"/>
        </w:rPr>
      </w:pPr>
    </w:p>
    <w:p w:rsidR="00770E69" w:rsidRPr="006F50F2" w:rsidRDefault="00770E69" w:rsidP="006F50F2">
      <w:pPr>
        <w:spacing w:after="200" w:line="276" w:lineRule="auto"/>
        <w:ind w:left="633" w:firstLine="0"/>
        <w:jc w:val="both"/>
        <w:rPr>
          <w:rFonts w:asciiTheme="majorHAnsi" w:hAnsiTheme="majorHAnsi" w:cs="Times New Roman"/>
          <w:szCs w:val="24"/>
        </w:rPr>
      </w:pPr>
      <w:r w:rsidRPr="006F50F2">
        <w:rPr>
          <w:rFonts w:asciiTheme="majorHAnsi" w:hAnsiTheme="majorHAnsi" w:cs="Times New Roman"/>
          <w:szCs w:val="24"/>
        </w:rPr>
        <w:t xml:space="preserve"> 10.06 – Концерт на ВС „</w:t>
      </w:r>
      <w:proofErr w:type="spellStart"/>
      <w:r w:rsidRPr="006F50F2">
        <w:rPr>
          <w:rFonts w:asciiTheme="majorHAnsi" w:hAnsiTheme="majorHAnsi" w:cs="Times New Roman"/>
          <w:szCs w:val="24"/>
        </w:rPr>
        <w:t>Звездици</w:t>
      </w:r>
      <w:proofErr w:type="spellEnd"/>
      <w:r w:rsidRPr="006F50F2">
        <w:rPr>
          <w:rFonts w:asciiTheme="majorHAnsi" w:hAnsiTheme="majorHAnsi" w:cs="Times New Roman"/>
          <w:szCs w:val="24"/>
        </w:rPr>
        <w:t xml:space="preserve">” – Луиза </w:t>
      </w:r>
      <w:proofErr w:type="spellStart"/>
      <w:r w:rsidRPr="006F50F2">
        <w:rPr>
          <w:rFonts w:asciiTheme="majorHAnsi" w:hAnsiTheme="majorHAnsi" w:cs="Times New Roman"/>
          <w:szCs w:val="24"/>
        </w:rPr>
        <w:t>Карагенова</w:t>
      </w:r>
      <w:proofErr w:type="spellEnd"/>
    </w:p>
    <w:p w:rsidR="00770E69" w:rsidRPr="00F85602" w:rsidRDefault="00770E69" w:rsidP="006F50F2">
      <w:pPr>
        <w:ind w:left="993" w:firstLine="0"/>
        <w:jc w:val="both"/>
        <w:rPr>
          <w:rFonts w:asciiTheme="majorHAnsi" w:hAnsiTheme="majorHAnsi" w:cs="Times New Roman"/>
          <w:szCs w:val="24"/>
        </w:rPr>
      </w:pPr>
    </w:p>
    <w:p w:rsidR="002765FE" w:rsidRPr="006F50F2" w:rsidRDefault="00CD7766" w:rsidP="006F50F2">
      <w:pPr>
        <w:spacing w:after="200" w:line="276" w:lineRule="auto"/>
        <w:ind w:left="633" w:firstLine="0"/>
        <w:jc w:val="both"/>
        <w:rPr>
          <w:rFonts w:asciiTheme="majorHAnsi" w:hAnsiTheme="majorHAnsi" w:cs="Times New Roman"/>
          <w:szCs w:val="24"/>
        </w:rPr>
      </w:pPr>
      <w:r w:rsidRPr="006F50F2">
        <w:rPr>
          <w:rFonts w:asciiTheme="majorHAnsi" w:hAnsiTheme="majorHAnsi" w:cs="Times New Roman"/>
          <w:szCs w:val="24"/>
        </w:rPr>
        <w:t xml:space="preserve"> 06.08 - П</w:t>
      </w:r>
      <w:r w:rsidR="00770E69" w:rsidRPr="006F50F2">
        <w:rPr>
          <w:rFonts w:asciiTheme="majorHAnsi" w:hAnsiTheme="majorHAnsi" w:cs="Times New Roman"/>
          <w:szCs w:val="24"/>
        </w:rPr>
        <w:t>разничен концерт в село Кюлевча – празничен ден на селото</w:t>
      </w:r>
    </w:p>
    <w:p w:rsidR="002765FE" w:rsidRPr="00F85602" w:rsidRDefault="002765FE" w:rsidP="006F50F2">
      <w:pPr>
        <w:pStyle w:val="a5"/>
        <w:spacing w:after="200" w:line="276" w:lineRule="auto"/>
        <w:ind w:left="993" w:firstLine="0"/>
        <w:jc w:val="both"/>
        <w:rPr>
          <w:rFonts w:asciiTheme="majorHAnsi" w:hAnsiTheme="majorHAnsi" w:cs="Times New Roman"/>
          <w:szCs w:val="24"/>
        </w:rPr>
      </w:pPr>
    </w:p>
    <w:p w:rsidR="00770E69" w:rsidRPr="006F50F2" w:rsidRDefault="00770E69" w:rsidP="006F50F2">
      <w:pPr>
        <w:spacing w:after="200" w:line="276" w:lineRule="auto"/>
        <w:ind w:left="633" w:firstLine="0"/>
        <w:jc w:val="both"/>
        <w:rPr>
          <w:rFonts w:asciiTheme="majorHAnsi" w:hAnsiTheme="majorHAnsi" w:cs="Times New Roman"/>
          <w:szCs w:val="24"/>
        </w:rPr>
      </w:pPr>
      <w:r w:rsidRPr="006F50F2">
        <w:rPr>
          <w:rFonts w:asciiTheme="majorHAnsi" w:hAnsiTheme="majorHAnsi" w:cs="Times New Roman"/>
          <w:szCs w:val="24"/>
        </w:rPr>
        <w:t xml:space="preserve"> 25.08 - село Златна нива – удостояване на Никола Пенчев със звание „Почетен гражданин на община Каспичан”</w:t>
      </w:r>
    </w:p>
    <w:p w:rsidR="00770E69" w:rsidRPr="00F85602" w:rsidRDefault="00770E69" w:rsidP="006F50F2">
      <w:pPr>
        <w:pStyle w:val="a5"/>
        <w:ind w:left="983" w:firstLine="0"/>
        <w:jc w:val="both"/>
        <w:rPr>
          <w:rFonts w:asciiTheme="majorHAnsi" w:hAnsiTheme="majorHAnsi" w:cs="Times New Roman"/>
          <w:szCs w:val="24"/>
        </w:rPr>
      </w:pPr>
    </w:p>
    <w:p w:rsidR="00770E69" w:rsidRPr="006F50F2" w:rsidRDefault="00770E69" w:rsidP="006F50F2">
      <w:pPr>
        <w:spacing w:after="200" w:line="276" w:lineRule="auto"/>
        <w:ind w:left="633" w:firstLine="0"/>
        <w:jc w:val="both"/>
        <w:rPr>
          <w:rFonts w:asciiTheme="majorHAnsi" w:hAnsiTheme="majorHAnsi" w:cs="Times New Roman"/>
          <w:szCs w:val="24"/>
        </w:rPr>
      </w:pPr>
      <w:r w:rsidRPr="006F50F2">
        <w:rPr>
          <w:rFonts w:asciiTheme="majorHAnsi" w:hAnsiTheme="majorHAnsi" w:cs="Times New Roman"/>
          <w:szCs w:val="24"/>
        </w:rPr>
        <w:t xml:space="preserve"> </w:t>
      </w:r>
      <w:r w:rsidR="002765FE" w:rsidRPr="006F50F2">
        <w:rPr>
          <w:rFonts w:asciiTheme="majorHAnsi" w:hAnsiTheme="majorHAnsi" w:cs="Times New Roman"/>
          <w:szCs w:val="24"/>
        </w:rPr>
        <w:t>25.08 - Участия</w:t>
      </w:r>
      <w:r w:rsidRPr="006F50F2">
        <w:rPr>
          <w:rFonts w:asciiTheme="majorHAnsi" w:hAnsiTheme="majorHAnsi" w:cs="Times New Roman"/>
          <w:szCs w:val="24"/>
        </w:rPr>
        <w:t xml:space="preserve"> на В</w:t>
      </w:r>
      <w:r w:rsidR="002765FE" w:rsidRPr="006F50F2">
        <w:rPr>
          <w:rFonts w:asciiTheme="majorHAnsi" w:hAnsiTheme="majorHAnsi" w:cs="Times New Roman"/>
          <w:szCs w:val="24"/>
        </w:rPr>
        <w:t xml:space="preserve">С </w:t>
      </w:r>
      <w:proofErr w:type="spellStart"/>
      <w:r w:rsidR="002765FE" w:rsidRPr="006F50F2">
        <w:rPr>
          <w:rFonts w:asciiTheme="majorHAnsi" w:hAnsiTheme="majorHAnsi" w:cs="Times New Roman"/>
          <w:szCs w:val="24"/>
        </w:rPr>
        <w:t>Звездици</w:t>
      </w:r>
      <w:proofErr w:type="spellEnd"/>
      <w:r w:rsidRPr="006F50F2">
        <w:rPr>
          <w:rFonts w:asciiTheme="majorHAnsi" w:hAnsiTheme="majorHAnsi" w:cs="Times New Roman"/>
          <w:szCs w:val="24"/>
        </w:rPr>
        <w:t xml:space="preserve"> – в Комплекс „Двора на Кирилицата” гр. Плиска</w:t>
      </w:r>
    </w:p>
    <w:p w:rsidR="00770E69" w:rsidRPr="00F85602" w:rsidRDefault="00770E69" w:rsidP="006F50F2">
      <w:pPr>
        <w:ind w:left="0" w:firstLine="0"/>
        <w:jc w:val="both"/>
        <w:rPr>
          <w:rFonts w:asciiTheme="majorHAnsi" w:hAnsiTheme="majorHAnsi" w:cs="Times New Roman"/>
          <w:szCs w:val="24"/>
        </w:rPr>
      </w:pPr>
    </w:p>
    <w:p w:rsidR="00410750" w:rsidRPr="006F50F2" w:rsidRDefault="00410750" w:rsidP="006F50F2">
      <w:pPr>
        <w:spacing w:after="200" w:line="276" w:lineRule="auto"/>
        <w:ind w:left="633" w:firstLine="0"/>
        <w:jc w:val="both"/>
        <w:rPr>
          <w:rFonts w:asciiTheme="majorHAnsi" w:hAnsiTheme="majorHAnsi" w:cs="Times New Roman"/>
          <w:szCs w:val="24"/>
        </w:rPr>
      </w:pPr>
      <w:r w:rsidRPr="006F50F2">
        <w:rPr>
          <w:rFonts w:asciiTheme="majorHAnsi" w:hAnsiTheme="majorHAnsi" w:cs="Times New Roman"/>
          <w:szCs w:val="24"/>
        </w:rPr>
        <w:t xml:space="preserve"> 06.09 – </w:t>
      </w:r>
      <w:r w:rsidR="0082549E" w:rsidRPr="006F50F2">
        <w:rPr>
          <w:szCs w:val="24"/>
        </w:rPr>
        <w:t xml:space="preserve">Тържествено  отбелязване на </w:t>
      </w:r>
      <w:r w:rsidRPr="006F50F2">
        <w:rPr>
          <w:rFonts w:asciiTheme="majorHAnsi" w:hAnsiTheme="majorHAnsi" w:cs="Times New Roman"/>
          <w:szCs w:val="24"/>
        </w:rPr>
        <w:t>Ден на съединението</w:t>
      </w:r>
    </w:p>
    <w:p w:rsidR="00410750" w:rsidRPr="00F85602" w:rsidRDefault="00410750" w:rsidP="006F50F2">
      <w:pPr>
        <w:pStyle w:val="a5"/>
        <w:spacing w:after="200" w:line="276" w:lineRule="auto"/>
        <w:ind w:left="993" w:firstLine="0"/>
        <w:jc w:val="both"/>
        <w:rPr>
          <w:rFonts w:asciiTheme="majorHAnsi" w:hAnsiTheme="majorHAnsi" w:cs="Times New Roman"/>
          <w:szCs w:val="24"/>
        </w:rPr>
      </w:pPr>
    </w:p>
    <w:p w:rsidR="00770E69" w:rsidRPr="006F50F2" w:rsidRDefault="00770E69" w:rsidP="006F50F2">
      <w:pPr>
        <w:spacing w:after="200" w:line="276" w:lineRule="auto"/>
        <w:ind w:left="633" w:firstLine="0"/>
        <w:jc w:val="both"/>
        <w:rPr>
          <w:rFonts w:asciiTheme="majorHAnsi" w:hAnsiTheme="majorHAnsi" w:cs="Times New Roman"/>
          <w:szCs w:val="24"/>
        </w:rPr>
      </w:pPr>
      <w:r w:rsidRPr="006F50F2">
        <w:rPr>
          <w:rFonts w:asciiTheme="majorHAnsi" w:hAnsiTheme="majorHAnsi" w:cs="Times New Roman"/>
          <w:szCs w:val="24"/>
        </w:rPr>
        <w:t xml:space="preserve"> 06.09 - Участие на ВС „</w:t>
      </w:r>
      <w:proofErr w:type="spellStart"/>
      <w:r w:rsidRPr="006F50F2">
        <w:rPr>
          <w:rFonts w:asciiTheme="majorHAnsi" w:hAnsiTheme="majorHAnsi" w:cs="Times New Roman"/>
          <w:szCs w:val="24"/>
        </w:rPr>
        <w:t>Звездици</w:t>
      </w:r>
      <w:proofErr w:type="spellEnd"/>
      <w:r w:rsidRPr="006F50F2">
        <w:rPr>
          <w:rFonts w:asciiTheme="majorHAnsi" w:hAnsiTheme="majorHAnsi" w:cs="Times New Roman"/>
          <w:szCs w:val="24"/>
        </w:rPr>
        <w:t>”  - Миглена Стоянова – в село Кочово</w:t>
      </w:r>
    </w:p>
    <w:p w:rsidR="00770E69" w:rsidRPr="00F85602" w:rsidRDefault="00770E69" w:rsidP="006F50F2">
      <w:pPr>
        <w:pStyle w:val="a5"/>
        <w:spacing w:after="200" w:line="276" w:lineRule="auto"/>
        <w:ind w:left="993" w:firstLine="0"/>
        <w:jc w:val="both"/>
        <w:rPr>
          <w:rFonts w:asciiTheme="majorHAnsi" w:hAnsiTheme="majorHAnsi" w:cs="Times New Roman"/>
          <w:szCs w:val="24"/>
        </w:rPr>
      </w:pPr>
    </w:p>
    <w:p w:rsidR="00410750" w:rsidRPr="006F50F2" w:rsidRDefault="00770E69" w:rsidP="006F50F2">
      <w:pPr>
        <w:spacing w:after="200" w:line="276" w:lineRule="auto"/>
        <w:ind w:left="633" w:firstLine="0"/>
        <w:jc w:val="both"/>
        <w:rPr>
          <w:rFonts w:asciiTheme="majorHAnsi" w:hAnsiTheme="majorHAnsi" w:cs="Times New Roman"/>
          <w:szCs w:val="24"/>
        </w:rPr>
      </w:pPr>
      <w:r w:rsidRPr="006F50F2">
        <w:rPr>
          <w:rFonts w:asciiTheme="majorHAnsi" w:hAnsiTheme="majorHAnsi" w:cs="Times New Roman"/>
          <w:szCs w:val="24"/>
        </w:rPr>
        <w:t xml:space="preserve"> 01.11 – Концерт по случай „Ден на народните будители” </w:t>
      </w:r>
    </w:p>
    <w:p w:rsidR="00410750" w:rsidRPr="00F85602" w:rsidRDefault="00410750" w:rsidP="006F50F2">
      <w:pPr>
        <w:pStyle w:val="a5"/>
        <w:spacing w:after="200" w:line="276" w:lineRule="auto"/>
        <w:ind w:left="993" w:firstLine="0"/>
        <w:jc w:val="both"/>
        <w:rPr>
          <w:rFonts w:asciiTheme="majorHAnsi" w:hAnsiTheme="majorHAnsi" w:cs="Times New Roman"/>
          <w:szCs w:val="24"/>
        </w:rPr>
      </w:pPr>
    </w:p>
    <w:p w:rsidR="00770E69" w:rsidRPr="006F50F2" w:rsidRDefault="00770E69" w:rsidP="006F50F2">
      <w:pPr>
        <w:spacing w:after="200" w:line="276" w:lineRule="auto"/>
        <w:ind w:left="633" w:firstLine="0"/>
        <w:jc w:val="both"/>
        <w:rPr>
          <w:rFonts w:asciiTheme="majorHAnsi" w:hAnsiTheme="majorHAnsi" w:cs="Times New Roman"/>
          <w:szCs w:val="24"/>
        </w:rPr>
      </w:pPr>
      <w:r w:rsidRPr="006F50F2">
        <w:rPr>
          <w:rFonts w:asciiTheme="majorHAnsi" w:hAnsiTheme="majorHAnsi" w:cs="Times New Roman"/>
          <w:szCs w:val="24"/>
        </w:rPr>
        <w:t xml:space="preserve"> 26.11 – Мини концерт „Българската поп музика” </w:t>
      </w:r>
    </w:p>
    <w:p w:rsidR="00770E69" w:rsidRPr="00F85602" w:rsidRDefault="00770E69" w:rsidP="006F50F2">
      <w:pPr>
        <w:ind w:left="993" w:firstLine="0"/>
        <w:jc w:val="both"/>
        <w:rPr>
          <w:rFonts w:asciiTheme="majorHAnsi" w:hAnsiTheme="majorHAnsi" w:cs="Times New Roman"/>
          <w:szCs w:val="24"/>
        </w:rPr>
      </w:pPr>
    </w:p>
    <w:p w:rsidR="00FF5FD1" w:rsidRPr="006F50F2" w:rsidRDefault="00770E69" w:rsidP="006F50F2">
      <w:pPr>
        <w:spacing w:after="200" w:line="276" w:lineRule="auto"/>
        <w:ind w:left="633" w:firstLine="0"/>
        <w:jc w:val="both"/>
        <w:rPr>
          <w:rFonts w:asciiTheme="majorHAnsi" w:hAnsiTheme="majorHAnsi" w:cs="Times New Roman"/>
          <w:szCs w:val="24"/>
        </w:rPr>
      </w:pPr>
      <w:r w:rsidRPr="006F50F2">
        <w:rPr>
          <w:rFonts w:asciiTheme="majorHAnsi" w:hAnsiTheme="majorHAnsi" w:cs="Times New Roman"/>
          <w:szCs w:val="24"/>
        </w:rPr>
        <w:t xml:space="preserve"> 17.12 - Мини концерт „Коледни песни” </w:t>
      </w:r>
    </w:p>
    <w:p w:rsidR="00FF5FD1" w:rsidRPr="00F85602" w:rsidRDefault="00FF5FD1" w:rsidP="006F50F2">
      <w:pPr>
        <w:pStyle w:val="a5"/>
        <w:spacing w:after="200" w:line="276" w:lineRule="auto"/>
        <w:ind w:left="993" w:firstLine="0"/>
        <w:jc w:val="both"/>
        <w:rPr>
          <w:rFonts w:asciiTheme="majorHAnsi" w:hAnsiTheme="majorHAnsi" w:cs="Times New Roman"/>
          <w:szCs w:val="24"/>
        </w:rPr>
      </w:pPr>
    </w:p>
    <w:p w:rsidR="00770E69" w:rsidRPr="006F50F2" w:rsidRDefault="00770E69" w:rsidP="006F50F2">
      <w:pPr>
        <w:spacing w:after="200" w:line="276" w:lineRule="auto"/>
        <w:ind w:left="633" w:firstLine="0"/>
        <w:jc w:val="both"/>
        <w:rPr>
          <w:rFonts w:asciiTheme="majorHAnsi" w:hAnsiTheme="majorHAnsi" w:cs="Times New Roman"/>
          <w:szCs w:val="24"/>
        </w:rPr>
      </w:pPr>
      <w:r w:rsidRPr="006F50F2">
        <w:rPr>
          <w:rFonts w:asciiTheme="majorHAnsi" w:hAnsiTheme="majorHAnsi" w:cs="Times New Roman"/>
          <w:szCs w:val="24"/>
        </w:rPr>
        <w:t xml:space="preserve"> 21.12 – Коледно-новогодишен концерт </w:t>
      </w:r>
    </w:p>
    <w:p w:rsidR="00770E69" w:rsidRPr="00F85602" w:rsidRDefault="00770E69" w:rsidP="006F50F2">
      <w:pPr>
        <w:pStyle w:val="a5"/>
        <w:ind w:left="710" w:firstLine="0"/>
        <w:rPr>
          <w:rFonts w:asciiTheme="majorHAnsi" w:hAnsiTheme="majorHAnsi" w:cs="Times New Roman"/>
          <w:szCs w:val="24"/>
        </w:rPr>
      </w:pPr>
    </w:p>
    <w:p w:rsidR="00770E69" w:rsidRPr="006F50F2" w:rsidRDefault="00770E69" w:rsidP="006F50F2">
      <w:pPr>
        <w:spacing w:after="200" w:line="276" w:lineRule="auto"/>
        <w:ind w:left="633" w:firstLine="0"/>
        <w:jc w:val="both"/>
        <w:rPr>
          <w:rFonts w:asciiTheme="majorHAnsi" w:hAnsiTheme="majorHAnsi" w:cs="Times New Roman"/>
          <w:szCs w:val="24"/>
        </w:rPr>
      </w:pPr>
      <w:r w:rsidRPr="006F50F2">
        <w:rPr>
          <w:rFonts w:asciiTheme="majorHAnsi" w:hAnsiTheme="majorHAnsi"/>
          <w:szCs w:val="24"/>
        </w:rPr>
        <w:t>29.12 г. - Участие на ВС „</w:t>
      </w:r>
      <w:proofErr w:type="spellStart"/>
      <w:r w:rsidRPr="006F50F2">
        <w:rPr>
          <w:rFonts w:asciiTheme="majorHAnsi" w:hAnsiTheme="majorHAnsi"/>
          <w:szCs w:val="24"/>
        </w:rPr>
        <w:t>Звездици</w:t>
      </w:r>
      <w:proofErr w:type="spellEnd"/>
      <w:r w:rsidRPr="006F50F2">
        <w:rPr>
          <w:rFonts w:asciiTheme="majorHAnsi" w:hAnsiTheme="majorHAnsi"/>
          <w:szCs w:val="24"/>
        </w:rPr>
        <w:t>” в празник на военно формирование гр. Шумен</w:t>
      </w:r>
    </w:p>
    <w:p w:rsidR="003020F5" w:rsidRDefault="003020F5" w:rsidP="003020F5">
      <w:pPr>
        <w:spacing w:after="0" w:line="259" w:lineRule="auto"/>
        <w:ind w:left="0" w:firstLine="0"/>
      </w:pPr>
    </w:p>
    <w:p w:rsidR="00900E93" w:rsidRDefault="00900E93" w:rsidP="003020F5">
      <w:pPr>
        <w:spacing w:after="200" w:line="276" w:lineRule="auto"/>
        <w:rPr>
          <w:b/>
        </w:rPr>
      </w:pPr>
    </w:p>
    <w:p w:rsidR="00900E93" w:rsidRDefault="00900E93" w:rsidP="003020F5">
      <w:pPr>
        <w:spacing w:after="200" w:line="276" w:lineRule="auto"/>
        <w:rPr>
          <w:b/>
        </w:rPr>
      </w:pPr>
      <w:r>
        <w:rPr>
          <w:b/>
        </w:rPr>
        <w:t xml:space="preserve">МЛАДЕЖКИ МУЛТИМЕДИЕН КЛУБ </w:t>
      </w:r>
    </w:p>
    <w:p w:rsidR="00A72206" w:rsidRPr="00944FF8" w:rsidRDefault="00A72206" w:rsidP="00A72206">
      <w:pPr>
        <w:spacing w:after="0" w:line="239" w:lineRule="auto"/>
        <w:ind w:left="0" w:right="961" w:firstLine="0"/>
        <w:rPr>
          <w:i/>
          <w:sz w:val="20"/>
          <w:szCs w:val="20"/>
        </w:rPr>
      </w:pPr>
      <w:r w:rsidRPr="00944FF8">
        <w:rPr>
          <w:i/>
          <w:sz w:val="20"/>
          <w:szCs w:val="20"/>
        </w:rPr>
        <w:t>Брой включени самодейци</w:t>
      </w:r>
      <w:r w:rsidRPr="008B457D">
        <w:rPr>
          <w:i/>
          <w:color w:val="auto"/>
          <w:sz w:val="20"/>
          <w:szCs w:val="20"/>
        </w:rPr>
        <w:t xml:space="preserve">:       </w:t>
      </w:r>
      <w:r w:rsidR="00AA0899">
        <w:rPr>
          <w:i/>
          <w:color w:val="auto"/>
          <w:sz w:val="20"/>
          <w:szCs w:val="20"/>
        </w:rPr>
        <w:t>3</w:t>
      </w:r>
      <w:r w:rsidRPr="008B457D">
        <w:rPr>
          <w:i/>
          <w:color w:val="auto"/>
          <w:sz w:val="20"/>
          <w:szCs w:val="20"/>
        </w:rPr>
        <w:t xml:space="preserve">  </w:t>
      </w:r>
      <w:r w:rsidRPr="008B457D">
        <w:rPr>
          <w:color w:val="auto"/>
          <w:szCs w:val="24"/>
        </w:rPr>
        <w:t xml:space="preserve"> бр.</w:t>
      </w:r>
    </w:p>
    <w:p w:rsidR="00A72206" w:rsidRPr="00A72206" w:rsidRDefault="00A72206" w:rsidP="00A72206">
      <w:pPr>
        <w:spacing w:after="200" w:line="276" w:lineRule="auto"/>
        <w:rPr>
          <w:i/>
          <w:szCs w:val="24"/>
        </w:rPr>
      </w:pPr>
      <w:r w:rsidRPr="003A37BB">
        <w:rPr>
          <w:i/>
          <w:sz w:val="20"/>
          <w:szCs w:val="20"/>
        </w:rPr>
        <w:t>Изяви през 202</w:t>
      </w:r>
      <w:r w:rsidR="000839A6">
        <w:rPr>
          <w:i/>
          <w:sz w:val="20"/>
          <w:szCs w:val="20"/>
        </w:rPr>
        <w:t>2</w:t>
      </w:r>
      <w:r w:rsidRPr="003A37BB">
        <w:rPr>
          <w:i/>
          <w:sz w:val="20"/>
          <w:szCs w:val="20"/>
        </w:rPr>
        <w:t xml:space="preserve"> г</w:t>
      </w:r>
      <w:r w:rsidRPr="003A37BB">
        <w:rPr>
          <w:i/>
          <w:szCs w:val="24"/>
        </w:rPr>
        <w:t xml:space="preserve">.:           </w:t>
      </w:r>
    </w:p>
    <w:p w:rsidR="00416DD8" w:rsidRPr="00416DD8" w:rsidRDefault="00416DD8" w:rsidP="00416DD8">
      <w:pPr>
        <w:spacing w:after="200" w:line="276" w:lineRule="auto"/>
        <w:rPr>
          <w:color w:val="auto"/>
          <w:szCs w:val="24"/>
        </w:rPr>
      </w:pPr>
      <w:r w:rsidRPr="00416DD8">
        <w:rPr>
          <w:color w:val="auto"/>
          <w:szCs w:val="24"/>
        </w:rPr>
        <w:t>Заснимане и архивиране на значими общински мероприятия</w:t>
      </w:r>
      <w:r>
        <w:rPr>
          <w:color w:val="auto"/>
          <w:szCs w:val="24"/>
        </w:rPr>
        <w:t>:</w:t>
      </w:r>
    </w:p>
    <w:p w:rsidR="00EB4D7F" w:rsidRPr="00EB4D7F" w:rsidRDefault="00EB4D7F" w:rsidP="00EB4D7F">
      <w:pPr>
        <w:pStyle w:val="a5"/>
        <w:numPr>
          <w:ilvl w:val="0"/>
          <w:numId w:val="30"/>
        </w:numPr>
        <w:spacing w:after="160" w:line="259" w:lineRule="auto"/>
        <w:rPr>
          <w:rFonts w:asciiTheme="majorHAnsi" w:hAnsiTheme="majorHAnsi"/>
          <w:szCs w:val="24"/>
        </w:rPr>
      </w:pPr>
      <w:r w:rsidRPr="00EB4D7F">
        <w:rPr>
          <w:rFonts w:asciiTheme="majorHAnsi" w:hAnsiTheme="majorHAnsi"/>
          <w:szCs w:val="24"/>
        </w:rPr>
        <w:t>100-годишен юбилей - с. Златна нива – 02.02.2022 г. (видео + снимки)</w:t>
      </w:r>
    </w:p>
    <w:p w:rsidR="00EB4D7F" w:rsidRPr="00EB4D7F" w:rsidRDefault="00EB4D7F" w:rsidP="00EB4D7F">
      <w:pPr>
        <w:pStyle w:val="a5"/>
        <w:numPr>
          <w:ilvl w:val="0"/>
          <w:numId w:val="30"/>
        </w:numPr>
        <w:spacing w:after="160" w:line="259" w:lineRule="auto"/>
        <w:rPr>
          <w:rFonts w:asciiTheme="majorHAnsi" w:hAnsiTheme="majorHAnsi"/>
          <w:szCs w:val="24"/>
        </w:rPr>
      </w:pPr>
      <w:r w:rsidRPr="00EB4D7F">
        <w:rPr>
          <w:rFonts w:asciiTheme="majorHAnsi" w:hAnsiTheme="majorHAnsi"/>
          <w:szCs w:val="24"/>
        </w:rPr>
        <w:t>Тържество – гр. Каспичан – 03.03.2022 г. (видео + снимки) (участие на мултимедиен клуб „</w:t>
      </w:r>
      <w:proofErr w:type="spellStart"/>
      <w:r w:rsidRPr="00EB4D7F">
        <w:rPr>
          <w:rFonts w:asciiTheme="majorHAnsi" w:hAnsiTheme="majorHAnsi"/>
          <w:szCs w:val="24"/>
        </w:rPr>
        <w:t>Ескимо</w:t>
      </w:r>
      <w:proofErr w:type="spellEnd"/>
      <w:r w:rsidRPr="00EB4D7F">
        <w:rPr>
          <w:rFonts w:asciiTheme="majorHAnsi" w:hAnsiTheme="majorHAnsi"/>
          <w:szCs w:val="24"/>
        </w:rPr>
        <w:t>“ с образователно видео)</w:t>
      </w:r>
    </w:p>
    <w:p w:rsidR="00EB4D7F" w:rsidRPr="00EB4D7F" w:rsidRDefault="00EB4D7F" w:rsidP="00EB4D7F">
      <w:pPr>
        <w:pStyle w:val="a5"/>
        <w:numPr>
          <w:ilvl w:val="0"/>
          <w:numId w:val="30"/>
        </w:numPr>
        <w:spacing w:after="160" w:line="259" w:lineRule="auto"/>
        <w:rPr>
          <w:rFonts w:asciiTheme="majorHAnsi" w:hAnsiTheme="majorHAnsi"/>
          <w:szCs w:val="24"/>
        </w:rPr>
      </w:pPr>
      <w:r w:rsidRPr="00EB4D7F">
        <w:rPr>
          <w:rFonts w:asciiTheme="majorHAnsi" w:hAnsiTheme="majorHAnsi"/>
          <w:szCs w:val="24"/>
        </w:rPr>
        <w:t>Масово кръщене – гр. Плиска – 30.04.2022 г. (видео + снимки)</w:t>
      </w:r>
    </w:p>
    <w:p w:rsidR="00EB4D7F" w:rsidRPr="00EB4D7F" w:rsidRDefault="00EB4D7F" w:rsidP="00EB4D7F">
      <w:pPr>
        <w:pStyle w:val="a5"/>
        <w:numPr>
          <w:ilvl w:val="0"/>
          <w:numId w:val="30"/>
        </w:numPr>
        <w:spacing w:after="160" w:line="259" w:lineRule="auto"/>
        <w:rPr>
          <w:rFonts w:asciiTheme="majorHAnsi" w:hAnsiTheme="majorHAnsi"/>
          <w:szCs w:val="24"/>
        </w:rPr>
      </w:pPr>
      <w:r w:rsidRPr="00EB4D7F">
        <w:rPr>
          <w:rFonts w:asciiTheme="majorHAnsi" w:hAnsiTheme="majorHAnsi"/>
          <w:szCs w:val="24"/>
        </w:rPr>
        <w:t>Посрещане на италианска делегация, концерт и подписване на меморандум – гр. Плиска – 02.05.2022 г. (видео + снимки)</w:t>
      </w:r>
    </w:p>
    <w:p w:rsidR="00EB4D7F" w:rsidRPr="00EB4D7F" w:rsidRDefault="00EB4D7F" w:rsidP="00EB4D7F">
      <w:pPr>
        <w:pStyle w:val="a5"/>
        <w:numPr>
          <w:ilvl w:val="0"/>
          <w:numId w:val="30"/>
        </w:numPr>
        <w:spacing w:after="160" w:line="259" w:lineRule="auto"/>
        <w:rPr>
          <w:rFonts w:asciiTheme="majorHAnsi" w:hAnsiTheme="majorHAnsi"/>
          <w:szCs w:val="24"/>
        </w:rPr>
      </w:pPr>
      <w:r w:rsidRPr="00EB4D7F">
        <w:rPr>
          <w:rFonts w:asciiTheme="majorHAnsi" w:hAnsiTheme="majorHAnsi"/>
          <w:szCs w:val="24"/>
        </w:rPr>
        <w:t>Национална научна конференция по история, археология и архитектура „Св. Цар Борис I Покръстител и православната духовност и култура“ – гр. Плиска – 05.05.2022 г. (видео)</w:t>
      </w:r>
    </w:p>
    <w:p w:rsidR="00EB4D7F" w:rsidRPr="00EB4D7F" w:rsidRDefault="00EB4D7F" w:rsidP="00EB4D7F">
      <w:pPr>
        <w:pStyle w:val="a5"/>
        <w:numPr>
          <w:ilvl w:val="0"/>
          <w:numId w:val="30"/>
        </w:numPr>
        <w:spacing w:after="160" w:line="259" w:lineRule="auto"/>
        <w:rPr>
          <w:rFonts w:asciiTheme="majorHAnsi" w:hAnsiTheme="majorHAnsi"/>
          <w:szCs w:val="24"/>
        </w:rPr>
      </w:pPr>
      <w:r w:rsidRPr="00EB4D7F">
        <w:rPr>
          <w:rFonts w:asciiTheme="majorHAnsi" w:hAnsiTheme="majorHAnsi"/>
          <w:szCs w:val="24"/>
        </w:rPr>
        <w:t xml:space="preserve">Театър - постановката „Златна </w:t>
      </w:r>
      <w:proofErr w:type="spellStart"/>
      <w:r w:rsidRPr="00EB4D7F">
        <w:rPr>
          <w:rFonts w:asciiTheme="majorHAnsi" w:hAnsiTheme="majorHAnsi"/>
          <w:szCs w:val="24"/>
        </w:rPr>
        <w:t>мина''</w:t>
      </w:r>
      <w:proofErr w:type="spellEnd"/>
      <w:r w:rsidRPr="00EB4D7F">
        <w:rPr>
          <w:rFonts w:asciiTheme="majorHAnsi" w:hAnsiTheme="majorHAnsi"/>
          <w:szCs w:val="24"/>
        </w:rPr>
        <w:t xml:space="preserve"> – 11.05.2022 г. (видео + снимки)</w:t>
      </w:r>
    </w:p>
    <w:p w:rsidR="00EB4D7F" w:rsidRPr="00EB4D7F" w:rsidRDefault="00EB4D7F" w:rsidP="00EB4D7F">
      <w:pPr>
        <w:pStyle w:val="a5"/>
        <w:numPr>
          <w:ilvl w:val="0"/>
          <w:numId w:val="30"/>
        </w:numPr>
        <w:spacing w:after="160" w:line="259" w:lineRule="auto"/>
        <w:rPr>
          <w:rFonts w:asciiTheme="majorHAnsi" w:hAnsiTheme="majorHAnsi"/>
          <w:szCs w:val="24"/>
        </w:rPr>
      </w:pPr>
      <w:r w:rsidRPr="00EB4D7F">
        <w:rPr>
          <w:rFonts w:asciiTheme="majorHAnsi" w:hAnsiTheme="majorHAnsi"/>
          <w:szCs w:val="24"/>
        </w:rPr>
        <w:t>Общинска сесия + концерт на пл. „Възраждане“ – 27.05.2022 г. (видео)</w:t>
      </w:r>
    </w:p>
    <w:p w:rsidR="00EB4D7F" w:rsidRPr="00EB4D7F" w:rsidRDefault="00EB4D7F" w:rsidP="00EB4D7F">
      <w:pPr>
        <w:pStyle w:val="a5"/>
        <w:numPr>
          <w:ilvl w:val="0"/>
          <w:numId w:val="30"/>
        </w:numPr>
        <w:spacing w:after="160" w:line="259" w:lineRule="auto"/>
        <w:rPr>
          <w:rFonts w:asciiTheme="majorHAnsi" w:hAnsiTheme="majorHAnsi"/>
          <w:szCs w:val="24"/>
        </w:rPr>
      </w:pPr>
      <w:r w:rsidRPr="00EB4D7F">
        <w:rPr>
          <w:rFonts w:asciiTheme="majorHAnsi" w:hAnsiTheme="majorHAnsi"/>
          <w:szCs w:val="24"/>
        </w:rPr>
        <w:t>Конкурс „Сладурите на Каспичан“ - читалище „Пробуда“ – 03.06.2022 г. (видео + снимки)</w:t>
      </w:r>
    </w:p>
    <w:p w:rsidR="00EB4D7F" w:rsidRPr="00EB4D7F" w:rsidRDefault="00EB4D7F" w:rsidP="00EB4D7F">
      <w:pPr>
        <w:pStyle w:val="a5"/>
        <w:numPr>
          <w:ilvl w:val="0"/>
          <w:numId w:val="30"/>
        </w:numPr>
        <w:spacing w:after="160" w:line="259" w:lineRule="auto"/>
        <w:rPr>
          <w:rFonts w:asciiTheme="majorHAnsi" w:hAnsiTheme="majorHAnsi"/>
          <w:szCs w:val="24"/>
        </w:rPr>
      </w:pPr>
      <w:r w:rsidRPr="00EB4D7F">
        <w:rPr>
          <w:rFonts w:asciiTheme="majorHAnsi" w:hAnsiTheme="majorHAnsi"/>
          <w:szCs w:val="24"/>
        </w:rPr>
        <w:t>Концерт - читалище „Пробуда - 1928“ + откриване на „Алея на отдадените“ – 01.11.2022 г. (видео + снимки)</w:t>
      </w:r>
    </w:p>
    <w:p w:rsidR="00EB4D7F" w:rsidRPr="00EB4D7F" w:rsidRDefault="00EB4D7F" w:rsidP="00EB4D7F">
      <w:pPr>
        <w:pStyle w:val="a5"/>
        <w:numPr>
          <w:ilvl w:val="0"/>
          <w:numId w:val="30"/>
        </w:numPr>
        <w:spacing w:after="160" w:line="259" w:lineRule="auto"/>
        <w:rPr>
          <w:rFonts w:asciiTheme="majorHAnsi" w:hAnsiTheme="majorHAnsi"/>
          <w:szCs w:val="24"/>
        </w:rPr>
      </w:pPr>
      <w:r w:rsidRPr="00EB4D7F">
        <w:rPr>
          <w:rFonts w:asciiTheme="majorHAnsi" w:hAnsiTheme="majorHAnsi"/>
          <w:szCs w:val="24"/>
        </w:rPr>
        <w:t>Коледен концерт - пред читалище „Пробуда - 1928“ – 21.12.2022 г. (видео)</w:t>
      </w:r>
    </w:p>
    <w:p w:rsidR="00EB4D7F" w:rsidRPr="00EB4D7F" w:rsidRDefault="00EB4D7F" w:rsidP="00EB4D7F">
      <w:pPr>
        <w:pStyle w:val="a5"/>
        <w:numPr>
          <w:ilvl w:val="0"/>
          <w:numId w:val="30"/>
        </w:numPr>
        <w:spacing w:after="160" w:line="259" w:lineRule="auto"/>
        <w:rPr>
          <w:rFonts w:asciiTheme="majorHAnsi" w:hAnsiTheme="majorHAnsi"/>
          <w:szCs w:val="24"/>
        </w:rPr>
      </w:pPr>
      <w:r w:rsidRPr="00EB4D7F">
        <w:rPr>
          <w:rFonts w:asciiTheme="majorHAnsi" w:hAnsiTheme="majorHAnsi"/>
          <w:szCs w:val="24"/>
        </w:rPr>
        <w:t>Коледно тържество на детска градина „Снежанка“ – 22.12.2022 г. (видео)</w:t>
      </w:r>
    </w:p>
    <w:p w:rsidR="00A72206" w:rsidRDefault="00A72206" w:rsidP="00A72206">
      <w:pPr>
        <w:ind w:left="360"/>
      </w:pPr>
    </w:p>
    <w:p w:rsidR="005B4034" w:rsidRDefault="005B4034" w:rsidP="005B4034">
      <w:pPr>
        <w:pStyle w:val="a5"/>
        <w:spacing w:after="160" w:line="259" w:lineRule="auto"/>
        <w:ind w:firstLine="0"/>
      </w:pPr>
    </w:p>
    <w:p w:rsidR="005B4034" w:rsidRDefault="005B4034" w:rsidP="005B4034">
      <w:pPr>
        <w:spacing w:after="200" w:line="276" w:lineRule="auto"/>
        <w:ind w:left="0" w:firstLine="0"/>
        <w:rPr>
          <w:b/>
        </w:rPr>
      </w:pPr>
      <w:r>
        <w:rPr>
          <w:b/>
        </w:rPr>
        <w:t>ГРУПА ЗА СТРИЙТ ДЕНС ТАНЦИ „</w:t>
      </w:r>
      <w:proofErr w:type="spellStart"/>
      <w:r>
        <w:rPr>
          <w:b/>
        </w:rPr>
        <w:t>Фаирфлайс</w:t>
      </w:r>
      <w:proofErr w:type="spellEnd"/>
      <w:r>
        <w:rPr>
          <w:b/>
        </w:rPr>
        <w:t xml:space="preserve">” </w:t>
      </w:r>
    </w:p>
    <w:p w:rsidR="005B4034" w:rsidRPr="00944FF8" w:rsidRDefault="005B4034" w:rsidP="005B4034">
      <w:pPr>
        <w:spacing w:after="0" w:line="239" w:lineRule="auto"/>
        <w:ind w:left="0" w:right="961" w:firstLine="0"/>
        <w:rPr>
          <w:i/>
          <w:sz w:val="20"/>
          <w:szCs w:val="20"/>
        </w:rPr>
      </w:pPr>
      <w:r w:rsidRPr="00944FF8">
        <w:rPr>
          <w:i/>
          <w:sz w:val="20"/>
          <w:szCs w:val="20"/>
        </w:rPr>
        <w:t>Брой включени самодейци</w:t>
      </w:r>
      <w:r w:rsidRPr="008B457D">
        <w:rPr>
          <w:i/>
          <w:color w:val="auto"/>
          <w:sz w:val="20"/>
          <w:szCs w:val="20"/>
        </w:rPr>
        <w:t xml:space="preserve">:       </w:t>
      </w:r>
      <w:r>
        <w:rPr>
          <w:i/>
          <w:color w:val="auto"/>
          <w:sz w:val="20"/>
          <w:szCs w:val="20"/>
        </w:rPr>
        <w:t>15</w:t>
      </w:r>
      <w:r w:rsidRPr="008B457D">
        <w:rPr>
          <w:i/>
          <w:color w:val="auto"/>
          <w:sz w:val="20"/>
          <w:szCs w:val="20"/>
        </w:rPr>
        <w:t xml:space="preserve">  </w:t>
      </w:r>
      <w:r w:rsidRPr="008B457D">
        <w:rPr>
          <w:color w:val="auto"/>
          <w:szCs w:val="24"/>
        </w:rPr>
        <w:t xml:space="preserve"> бр.</w:t>
      </w:r>
      <w:r w:rsidR="000F718D">
        <w:rPr>
          <w:color w:val="auto"/>
          <w:szCs w:val="24"/>
        </w:rPr>
        <w:t xml:space="preserve"> </w:t>
      </w:r>
      <w:r w:rsidR="000F718D" w:rsidRPr="00466F06">
        <w:rPr>
          <w:color w:val="auto"/>
          <w:lang w:val="en-US"/>
        </w:rPr>
        <w:t xml:space="preserve">+ 1 </w:t>
      </w:r>
      <w:r w:rsidR="000F718D" w:rsidRPr="00466F06">
        <w:rPr>
          <w:color w:val="auto"/>
        </w:rPr>
        <w:t>ръководител</w:t>
      </w:r>
      <w:r w:rsidR="000F718D" w:rsidRPr="007311A2">
        <w:rPr>
          <w:color w:val="FF0000"/>
        </w:rPr>
        <w:t xml:space="preserve">   </w:t>
      </w:r>
    </w:p>
    <w:p w:rsidR="005B4034" w:rsidRPr="00A72206" w:rsidRDefault="005B4034" w:rsidP="005B4034">
      <w:pPr>
        <w:spacing w:after="200" w:line="276" w:lineRule="auto"/>
        <w:rPr>
          <w:i/>
          <w:szCs w:val="24"/>
        </w:rPr>
      </w:pPr>
      <w:r w:rsidRPr="003A37BB">
        <w:rPr>
          <w:i/>
          <w:sz w:val="20"/>
          <w:szCs w:val="20"/>
        </w:rPr>
        <w:t>Изяви през 202</w:t>
      </w:r>
      <w:r w:rsidR="00C74C43">
        <w:rPr>
          <w:i/>
          <w:sz w:val="20"/>
          <w:szCs w:val="20"/>
        </w:rPr>
        <w:t>2</w:t>
      </w:r>
      <w:r w:rsidRPr="003A37BB">
        <w:rPr>
          <w:i/>
          <w:sz w:val="20"/>
          <w:szCs w:val="20"/>
        </w:rPr>
        <w:t xml:space="preserve"> г</w:t>
      </w:r>
      <w:r w:rsidRPr="003A37BB">
        <w:rPr>
          <w:i/>
          <w:szCs w:val="24"/>
        </w:rPr>
        <w:t xml:space="preserve">.:           </w:t>
      </w:r>
    </w:p>
    <w:p w:rsidR="005B4034" w:rsidRPr="007E63E4" w:rsidRDefault="005B4034" w:rsidP="005B4034">
      <w:pPr>
        <w:pStyle w:val="a5"/>
        <w:spacing w:after="160" w:line="259" w:lineRule="auto"/>
        <w:ind w:firstLine="0"/>
        <w:rPr>
          <w:lang w:val="en-US"/>
        </w:rPr>
      </w:pPr>
    </w:p>
    <w:p w:rsidR="00A72206" w:rsidRDefault="00A72206" w:rsidP="003020F5">
      <w:pPr>
        <w:spacing w:after="200" w:line="276" w:lineRule="auto"/>
        <w:rPr>
          <w:b/>
        </w:rPr>
      </w:pPr>
    </w:p>
    <w:p w:rsidR="003020F5" w:rsidRDefault="003020F5" w:rsidP="003020F5">
      <w:pPr>
        <w:pStyle w:val="2"/>
        <w:ind w:left="-5"/>
      </w:pPr>
      <w:r>
        <w:lastRenderedPageBreak/>
        <w:t xml:space="preserve">КУЛТУРНО-МАСОВА ДЕЙНОСТ </w:t>
      </w:r>
    </w:p>
    <w:p w:rsidR="003020F5" w:rsidRDefault="003020F5" w:rsidP="003020F5">
      <w:pPr>
        <w:ind w:left="-5" w:right="1"/>
      </w:pPr>
      <w:r>
        <w:t>В изпълнение на Културния календар на Народно</w:t>
      </w:r>
      <w:r w:rsidR="00942B83">
        <w:t xml:space="preserve"> читалище „Пробуда-1928“ за 202</w:t>
      </w:r>
      <w:r w:rsidR="00874B81">
        <w:rPr>
          <w:lang w:val="en-US"/>
        </w:rPr>
        <w:t>2</w:t>
      </w:r>
      <w:r>
        <w:t xml:space="preserve">г., читалището ни организира и взе участие в следните културно-масови прояви: </w:t>
      </w:r>
    </w:p>
    <w:p w:rsidR="003020F5" w:rsidRDefault="003020F5" w:rsidP="003020F5">
      <w:pPr>
        <w:spacing w:after="0" w:line="259" w:lineRule="auto"/>
        <w:ind w:left="0" w:firstLine="0"/>
      </w:pPr>
      <w:r>
        <w:t xml:space="preserve"> </w:t>
      </w:r>
    </w:p>
    <w:p w:rsidR="003020F5" w:rsidRDefault="003020F5" w:rsidP="003020F5">
      <w:pPr>
        <w:spacing w:after="7" w:line="259" w:lineRule="auto"/>
        <w:ind w:left="0" w:firstLine="0"/>
      </w:pPr>
      <w:r>
        <w:t xml:space="preserve"> </w:t>
      </w:r>
    </w:p>
    <w:p w:rsidR="003020F5" w:rsidRDefault="003020F5" w:rsidP="003020F5">
      <w:pPr>
        <w:numPr>
          <w:ilvl w:val="0"/>
          <w:numId w:val="1"/>
        </w:numPr>
        <w:shd w:val="clear" w:color="auto" w:fill="D9E2F3"/>
        <w:spacing w:after="0" w:line="259" w:lineRule="auto"/>
        <w:ind w:hanging="360"/>
      </w:pPr>
      <w:r>
        <w:t>СЪБИТИЯ, ОРГАНИЗИРАНИ ОТ ЧИТАЛИЩЕТО ПРЕЗ 202</w:t>
      </w:r>
      <w:r w:rsidR="00874B81">
        <w:rPr>
          <w:lang w:val="en-US"/>
        </w:rPr>
        <w:t>2</w:t>
      </w:r>
      <w:r>
        <w:t xml:space="preserve">г.: </w:t>
      </w:r>
    </w:p>
    <w:tbl>
      <w:tblPr>
        <w:tblStyle w:val="TableGrid"/>
        <w:tblW w:w="10018" w:type="dxa"/>
        <w:tblInd w:w="7" w:type="dxa"/>
        <w:tblLayout w:type="fixed"/>
        <w:tblCellMar>
          <w:top w:w="45" w:type="dxa"/>
          <w:left w:w="108" w:type="dxa"/>
          <w:right w:w="53" w:type="dxa"/>
        </w:tblCellMar>
        <w:tblLook w:val="04A0"/>
      </w:tblPr>
      <w:tblGrid>
        <w:gridCol w:w="385"/>
        <w:gridCol w:w="9452"/>
        <w:gridCol w:w="181"/>
      </w:tblGrid>
      <w:tr w:rsidR="003020F5" w:rsidTr="00AF347D">
        <w:trPr>
          <w:trHeight w:val="288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020F5" w:rsidRDefault="003020F5" w:rsidP="000839A6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020F5" w:rsidRDefault="003020F5" w:rsidP="000839A6">
            <w:pPr>
              <w:spacing w:after="0" w:line="259" w:lineRule="auto"/>
              <w:ind w:left="0" w:right="54" w:firstLine="0"/>
              <w:jc w:val="center"/>
            </w:pPr>
            <w:r>
              <w:t xml:space="preserve">Събитие: 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020F5" w:rsidRDefault="003020F5" w:rsidP="000839A6">
            <w:pPr>
              <w:spacing w:after="0" w:line="259" w:lineRule="auto"/>
              <w:ind w:left="0" w:right="52" w:firstLine="0"/>
              <w:jc w:val="center"/>
            </w:pPr>
            <w:r>
              <w:t xml:space="preserve"> </w:t>
            </w:r>
          </w:p>
        </w:tc>
      </w:tr>
      <w:tr w:rsidR="003020F5" w:rsidTr="00AF347D">
        <w:trPr>
          <w:trHeight w:val="54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0F5" w:rsidRPr="00AD25D9" w:rsidRDefault="003020F5" w:rsidP="000839A6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5" w:rsidRPr="00AD25D9" w:rsidRDefault="003020F5" w:rsidP="000839A6">
            <w:pPr>
              <w:rPr>
                <w:szCs w:val="24"/>
              </w:rPr>
            </w:pPr>
          </w:p>
          <w:p w:rsidR="00942B83" w:rsidRPr="00942B83" w:rsidRDefault="00942B83" w:rsidP="00942B83">
            <w:pPr>
              <w:jc w:val="center"/>
              <w:rPr>
                <w:sz w:val="24"/>
                <w:szCs w:val="24"/>
              </w:rPr>
            </w:pPr>
            <w:r w:rsidRPr="00942B83">
              <w:rPr>
                <w:sz w:val="24"/>
                <w:szCs w:val="24"/>
              </w:rPr>
              <w:t>П</w:t>
            </w:r>
            <w:r w:rsidR="00874B81">
              <w:rPr>
                <w:sz w:val="24"/>
                <w:szCs w:val="24"/>
              </w:rPr>
              <w:t>РОВЕДЕНИ МЕРОПРИЯТИЯ  ПРЕЗ  202</w:t>
            </w:r>
            <w:r w:rsidR="00874B81">
              <w:rPr>
                <w:sz w:val="24"/>
                <w:szCs w:val="24"/>
                <w:lang w:val="en-US"/>
              </w:rPr>
              <w:t>2</w:t>
            </w:r>
            <w:r w:rsidRPr="00942B83">
              <w:rPr>
                <w:sz w:val="24"/>
                <w:szCs w:val="24"/>
              </w:rPr>
              <w:t xml:space="preserve"> ГОДИНА</w:t>
            </w:r>
          </w:p>
          <w:p w:rsidR="00942B83" w:rsidRPr="00942B83" w:rsidRDefault="00942B83" w:rsidP="00942B83">
            <w:pPr>
              <w:jc w:val="center"/>
              <w:rPr>
                <w:sz w:val="24"/>
                <w:szCs w:val="24"/>
              </w:rPr>
            </w:pPr>
            <w:r w:rsidRPr="00942B83">
              <w:rPr>
                <w:sz w:val="24"/>
                <w:szCs w:val="24"/>
              </w:rPr>
              <w:t>В НАРОДНО ЧИТАЛИЩЕ „ПРОБУДА 1928” ГР. КАСПИЧАН</w:t>
            </w:r>
          </w:p>
          <w:p w:rsidR="00BB4DCE" w:rsidRPr="00BB4DCE" w:rsidRDefault="00BB4DCE" w:rsidP="00BB4DCE">
            <w:pPr>
              <w:pStyle w:val="a5"/>
              <w:numPr>
                <w:ilvl w:val="0"/>
                <w:numId w:val="4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BB4DCE">
              <w:rPr>
                <w:sz w:val="24"/>
                <w:szCs w:val="24"/>
              </w:rPr>
              <w:t xml:space="preserve">14.02.2022 година – Провеждане на традиционен конкурс „Най-добро домашно вино” реколта 2021 год. </w:t>
            </w:r>
          </w:p>
          <w:p w:rsidR="00BB4DCE" w:rsidRPr="00BB4DCE" w:rsidRDefault="00BB4DCE" w:rsidP="00BB4DCE">
            <w:pPr>
              <w:pStyle w:val="a5"/>
              <w:ind w:left="1143"/>
              <w:jc w:val="both"/>
              <w:rPr>
                <w:sz w:val="24"/>
                <w:szCs w:val="24"/>
              </w:rPr>
            </w:pPr>
          </w:p>
          <w:p w:rsidR="00BB4DCE" w:rsidRPr="00BB4DCE" w:rsidRDefault="00BB4DCE" w:rsidP="00BB4DCE">
            <w:pPr>
              <w:pStyle w:val="a5"/>
              <w:numPr>
                <w:ilvl w:val="0"/>
                <w:numId w:val="4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BB4DCE">
              <w:rPr>
                <w:sz w:val="24"/>
                <w:szCs w:val="24"/>
              </w:rPr>
              <w:t xml:space="preserve">18.02.2022 година – Отбелязване денят от обесването на Васил Левски – Кратко тържество и поднасяне на венци и цветя на паметника Майка България </w:t>
            </w:r>
          </w:p>
          <w:p w:rsidR="00BB4DCE" w:rsidRPr="00BB4DCE" w:rsidRDefault="00BB4DCE" w:rsidP="00BB4DCE">
            <w:pPr>
              <w:pStyle w:val="a5"/>
              <w:ind w:left="360"/>
              <w:jc w:val="both"/>
              <w:rPr>
                <w:sz w:val="24"/>
                <w:szCs w:val="24"/>
              </w:rPr>
            </w:pPr>
          </w:p>
          <w:p w:rsidR="002350D4" w:rsidRPr="00CF3AED" w:rsidRDefault="00BB4DCE" w:rsidP="00CF3AED">
            <w:pPr>
              <w:pStyle w:val="a5"/>
              <w:numPr>
                <w:ilvl w:val="0"/>
                <w:numId w:val="42"/>
              </w:numPr>
              <w:spacing w:after="200" w:line="276" w:lineRule="auto"/>
              <w:ind w:left="1451" w:right="-92"/>
              <w:jc w:val="both"/>
              <w:rPr>
                <w:sz w:val="24"/>
                <w:szCs w:val="24"/>
              </w:rPr>
            </w:pPr>
            <w:r w:rsidRPr="00BB4DCE">
              <w:rPr>
                <w:sz w:val="24"/>
                <w:szCs w:val="24"/>
              </w:rPr>
              <w:t xml:space="preserve">03.03. – Тържествен концерт - заря  по повод националния празник на България. </w:t>
            </w:r>
          </w:p>
          <w:p w:rsidR="002350D4" w:rsidRPr="002350D4" w:rsidRDefault="002350D4" w:rsidP="002350D4">
            <w:pPr>
              <w:pStyle w:val="a5"/>
              <w:spacing w:after="200" w:line="276" w:lineRule="auto"/>
              <w:ind w:left="1309" w:right="-92" w:firstLine="0"/>
              <w:jc w:val="both"/>
              <w:rPr>
                <w:sz w:val="24"/>
                <w:szCs w:val="24"/>
              </w:rPr>
            </w:pPr>
          </w:p>
          <w:p w:rsidR="00BB4DCE" w:rsidRPr="00BB4DCE" w:rsidRDefault="00BB4DCE" w:rsidP="00BB4DCE">
            <w:pPr>
              <w:pStyle w:val="a5"/>
              <w:numPr>
                <w:ilvl w:val="0"/>
                <w:numId w:val="42"/>
              </w:numPr>
              <w:spacing w:after="200" w:line="276" w:lineRule="auto"/>
              <w:ind w:right="-92"/>
              <w:jc w:val="both"/>
              <w:rPr>
                <w:sz w:val="24"/>
                <w:szCs w:val="24"/>
              </w:rPr>
            </w:pPr>
            <w:r w:rsidRPr="00BB4DCE">
              <w:rPr>
                <w:sz w:val="24"/>
                <w:szCs w:val="24"/>
              </w:rPr>
              <w:t>25.04. –</w:t>
            </w:r>
            <w:r w:rsidR="002350D4">
              <w:rPr>
                <w:sz w:val="24"/>
                <w:szCs w:val="24"/>
              </w:rPr>
              <w:t xml:space="preserve">Великденски концерт </w:t>
            </w:r>
          </w:p>
          <w:p w:rsidR="00BB4DCE" w:rsidRPr="00BB4DCE" w:rsidRDefault="00BB4DCE" w:rsidP="00BB4DCE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  <w:p w:rsidR="00BB4DCE" w:rsidRPr="00BB4DCE" w:rsidRDefault="00BB4DCE" w:rsidP="00BB4DCE">
            <w:pPr>
              <w:pStyle w:val="a5"/>
              <w:numPr>
                <w:ilvl w:val="0"/>
                <w:numId w:val="4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BB4DCE">
              <w:rPr>
                <w:sz w:val="24"/>
                <w:szCs w:val="24"/>
              </w:rPr>
              <w:t xml:space="preserve">09.05 – Ден на Европа и ден на победата – поднасяне на цветя и венци </w:t>
            </w:r>
          </w:p>
          <w:p w:rsidR="00BB4DCE" w:rsidRPr="00BB4DCE" w:rsidRDefault="00BB4DCE" w:rsidP="00BB4DCE">
            <w:pPr>
              <w:pStyle w:val="a5"/>
              <w:ind w:left="993"/>
              <w:jc w:val="both"/>
              <w:rPr>
                <w:sz w:val="24"/>
                <w:szCs w:val="24"/>
              </w:rPr>
            </w:pPr>
          </w:p>
          <w:p w:rsidR="00BB4DCE" w:rsidRPr="00BB4DCE" w:rsidRDefault="00BB4DCE" w:rsidP="00BB4DCE">
            <w:pPr>
              <w:pStyle w:val="a5"/>
              <w:numPr>
                <w:ilvl w:val="0"/>
                <w:numId w:val="4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BB4DCE">
              <w:rPr>
                <w:sz w:val="24"/>
                <w:szCs w:val="24"/>
              </w:rPr>
              <w:t xml:space="preserve">10.05 – </w:t>
            </w:r>
            <w:proofErr w:type="spellStart"/>
            <w:r w:rsidRPr="00BB4DCE">
              <w:rPr>
                <w:sz w:val="24"/>
                <w:szCs w:val="24"/>
              </w:rPr>
              <w:t>Предпремиера</w:t>
            </w:r>
            <w:proofErr w:type="spellEnd"/>
            <w:r w:rsidRPr="00BB4DCE">
              <w:rPr>
                <w:sz w:val="24"/>
                <w:szCs w:val="24"/>
              </w:rPr>
              <w:t xml:space="preserve"> на Театър „Каспичан” – постановката „Златната мина”</w:t>
            </w:r>
          </w:p>
          <w:p w:rsidR="00BB4DCE" w:rsidRPr="00BB4DCE" w:rsidRDefault="00BB4DCE" w:rsidP="00BB4DCE">
            <w:pPr>
              <w:pStyle w:val="a5"/>
              <w:ind w:left="709"/>
              <w:jc w:val="both"/>
              <w:rPr>
                <w:sz w:val="24"/>
                <w:szCs w:val="24"/>
              </w:rPr>
            </w:pPr>
          </w:p>
          <w:p w:rsidR="00BB4DCE" w:rsidRPr="00BB4DCE" w:rsidRDefault="00BB4DCE" w:rsidP="00BB4DCE">
            <w:pPr>
              <w:pStyle w:val="a5"/>
              <w:numPr>
                <w:ilvl w:val="0"/>
                <w:numId w:val="4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BB4DCE">
              <w:rPr>
                <w:sz w:val="24"/>
                <w:szCs w:val="24"/>
              </w:rPr>
              <w:t>11.05 – Официална премиера на Театър „Каспичан” – постановката „Златната мина”</w:t>
            </w:r>
          </w:p>
          <w:p w:rsidR="00BB4DCE" w:rsidRPr="00BB4DCE" w:rsidRDefault="00BB4DCE" w:rsidP="00BB4DCE">
            <w:pPr>
              <w:pStyle w:val="a5"/>
              <w:ind w:left="709"/>
              <w:jc w:val="both"/>
              <w:rPr>
                <w:sz w:val="24"/>
                <w:szCs w:val="24"/>
              </w:rPr>
            </w:pPr>
          </w:p>
          <w:p w:rsidR="00BB4DCE" w:rsidRPr="00BB4DCE" w:rsidRDefault="00BB4DCE" w:rsidP="00BB4DCE">
            <w:pPr>
              <w:pStyle w:val="a5"/>
              <w:numPr>
                <w:ilvl w:val="0"/>
                <w:numId w:val="4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BB4DCE">
              <w:rPr>
                <w:sz w:val="24"/>
                <w:szCs w:val="24"/>
              </w:rPr>
              <w:t>20.05 – Постановка на Театър Каспичан – „Златната мина”</w:t>
            </w:r>
          </w:p>
          <w:p w:rsidR="00BB4DCE" w:rsidRPr="00BB4DCE" w:rsidRDefault="00BB4DCE" w:rsidP="00BB4DCE">
            <w:pPr>
              <w:pStyle w:val="a5"/>
              <w:ind w:left="709"/>
              <w:jc w:val="both"/>
              <w:rPr>
                <w:sz w:val="24"/>
                <w:szCs w:val="24"/>
              </w:rPr>
            </w:pPr>
          </w:p>
          <w:p w:rsidR="002350D4" w:rsidRPr="00120165" w:rsidRDefault="002350D4" w:rsidP="00120165">
            <w:pPr>
              <w:pStyle w:val="a5"/>
              <w:numPr>
                <w:ilvl w:val="0"/>
                <w:numId w:val="42"/>
              </w:numPr>
              <w:spacing w:after="200" w:line="276" w:lineRule="auto"/>
              <w:ind w:left="14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24.05 – Ден на българската писменост и култура- Шествие на площада </w:t>
            </w:r>
          </w:p>
          <w:p w:rsidR="002350D4" w:rsidRPr="002350D4" w:rsidRDefault="002350D4" w:rsidP="002350D4">
            <w:pPr>
              <w:pStyle w:val="a5"/>
              <w:spacing w:after="200" w:line="276" w:lineRule="auto"/>
              <w:ind w:left="709" w:firstLine="0"/>
              <w:jc w:val="both"/>
              <w:rPr>
                <w:sz w:val="24"/>
                <w:szCs w:val="24"/>
              </w:rPr>
            </w:pPr>
          </w:p>
          <w:p w:rsidR="00BB4DCE" w:rsidRPr="00BB4DCE" w:rsidRDefault="00BB4DCE" w:rsidP="00BB4DCE">
            <w:pPr>
              <w:pStyle w:val="a5"/>
              <w:numPr>
                <w:ilvl w:val="0"/>
                <w:numId w:val="4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350D4">
              <w:rPr>
                <w:sz w:val="24"/>
                <w:szCs w:val="24"/>
              </w:rPr>
              <w:t xml:space="preserve"> </w:t>
            </w:r>
            <w:r w:rsidRPr="00BB4DCE">
              <w:rPr>
                <w:sz w:val="24"/>
                <w:szCs w:val="24"/>
              </w:rPr>
              <w:t xml:space="preserve">  25.05 – Дни на моя град – празничен концерт</w:t>
            </w:r>
            <w:r w:rsidR="002350D4">
              <w:rPr>
                <w:sz w:val="24"/>
                <w:szCs w:val="24"/>
              </w:rPr>
              <w:t xml:space="preserve"> – с участието на Орлин Павлов</w:t>
            </w:r>
          </w:p>
          <w:p w:rsidR="00BB4DCE" w:rsidRPr="00BB4DCE" w:rsidRDefault="00BB4DCE" w:rsidP="00BB4DCE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  <w:p w:rsidR="002350D4" w:rsidRDefault="00BB4DCE" w:rsidP="00BB4DCE">
            <w:pPr>
              <w:pStyle w:val="a5"/>
              <w:numPr>
                <w:ilvl w:val="0"/>
                <w:numId w:val="4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350D4">
              <w:rPr>
                <w:sz w:val="24"/>
                <w:szCs w:val="24"/>
              </w:rPr>
              <w:t xml:space="preserve">  27.05 - Дни на моя град</w:t>
            </w:r>
            <w:r w:rsidR="002350D4" w:rsidRPr="002350D4">
              <w:rPr>
                <w:sz w:val="24"/>
                <w:szCs w:val="24"/>
              </w:rPr>
              <w:t xml:space="preserve"> – празничен концерт</w:t>
            </w:r>
            <w:r w:rsidR="002350D4">
              <w:rPr>
                <w:sz w:val="24"/>
                <w:szCs w:val="24"/>
              </w:rPr>
              <w:t xml:space="preserve"> – с участието на Невена Цонева</w:t>
            </w:r>
          </w:p>
          <w:p w:rsidR="002350D4" w:rsidRPr="002350D4" w:rsidRDefault="002350D4" w:rsidP="002350D4">
            <w:pPr>
              <w:pStyle w:val="a5"/>
              <w:rPr>
                <w:szCs w:val="24"/>
              </w:rPr>
            </w:pPr>
          </w:p>
          <w:p w:rsidR="00BB4DCE" w:rsidRPr="00BB4DCE" w:rsidRDefault="00BB4DCE" w:rsidP="00BB4DCE">
            <w:pPr>
              <w:pStyle w:val="a5"/>
              <w:numPr>
                <w:ilvl w:val="0"/>
                <w:numId w:val="4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350D4">
              <w:rPr>
                <w:sz w:val="24"/>
                <w:szCs w:val="24"/>
              </w:rPr>
              <w:t xml:space="preserve"> </w:t>
            </w:r>
            <w:r w:rsidRPr="00BB4DCE">
              <w:rPr>
                <w:sz w:val="24"/>
                <w:szCs w:val="24"/>
              </w:rPr>
              <w:t xml:space="preserve">  02.06– Ден на Ботев – поднасяне на венци цветя</w:t>
            </w:r>
          </w:p>
          <w:p w:rsidR="00BB4DCE" w:rsidRPr="00BB4DCE" w:rsidRDefault="00BB4DCE" w:rsidP="00BB4DCE">
            <w:pPr>
              <w:pStyle w:val="a5"/>
              <w:ind w:left="993"/>
              <w:jc w:val="both"/>
              <w:rPr>
                <w:sz w:val="24"/>
                <w:szCs w:val="24"/>
              </w:rPr>
            </w:pPr>
          </w:p>
          <w:p w:rsidR="00BB4DCE" w:rsidRPr="00BB4DCE" w:rsidRDefault="00BB4DCE" w:rsidP="00BB4DCE">
            <w:pPr>
              <w:pStyle w:val="a5"/>
              <w:numPr>
                <w:ilvl w:val="0"/>
                <w:numId w:val="4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BB4DCE">
              <w:rPr>
                <w:sz w:val="24"/>
                <w:szCs w:val="24"/>
              </w:rPr>
              <w:t xml:space="preserve">  10.06 – Концерт на ВС „</w:t>
            </w:r>
            <w:proofErr w:type="spellStart"/>
            <w:r w:rsidRPr="00BB4DCE">
              <w:rPr>
                <w:sz w:val="24"/>
                <w:szCs w:val="24"/>
              </w:rPr>
              <w:t>Звездици</w:t>
            </w:r>
            <w:proofErr w:type="spellEnd"/>
            <w:r w:rsidRPr="00BB4DCE">
              <w:rPr>
                <w:sz w:val="24"/>
                <w:szCs w:val="24"/>
              </w:rPr>
              <w:t xml:space="preserve">” – Луиза </w:t>
            </w:r>
            <w:proofErr w:type="spellStart"/>
            <w:r w:rsidRPr="00BB4DCE">
              <w:rPr>
                <w:sz w:val="24"/>
                <w:szCs w:val="24"/>
              </w:rPr>
              <w:t>Карагенова</w:t>
            </w:r>
            <w:proofErr w:type="spellEnd"/>
          </w:p>
          <w:p w:rsidR="00BB4DCE" w:rsidRPr="00BB4DCE" w:rsidRDefault="00BB4DCE" w:rsidP="00BB4DCE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  <w:p w:rsidR="00BB4DCE" w:rsidRPr="00BB4DCE" w:rsidRDefault="00BB4DCE" w:rsidP="00BB4DCE">
            <w:pPr>
              <w:pStyle w:val="a5"/>
              <w:numPr>
                <w:ilvl w:val="0"/>
                <w:numId w:val="4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BB4DCE">
              <w:rPr>
                <w:sz w:val="24"/>
                <w:szCs w:val="24"/>
              </w:rPr>
              <w:t xml:space="preserve">  25.06 – Регионален фолклорен събор „</w:t>
            </w:r>
            <w:proofErr w:type="spellStart"/>
            <w:r w:rsidRPr="00BB4DCE">
              <w:rPr>
                <w:sz w:val="24"/>
                <w:szCs w:val="24"/>
              </w:rPr>
              <w:t>Кирека</w:t>
            </w:r>
            <w:proofErr w:type="spellEnd"/>
            <w:r w:rsidRPr="00BB4DCE">
              <w:rPr>
                <w:sz w:val="24"/>
                <w:szCs w:val="24"/>
              </w:rPr>
              <w:t xml:space="preserve"> пее и танцува” в местността „</w:t>
            </w:r>
            <w:proofErr w:type="spellStart"/>
            <w:r w:rsidRPr="00BB4DCE">
              <w:rPr>
                <w:sz w:val="24"/>
                <w:szCs w:val="24"/>
              </w:rPr>
              <w:t>Кирека</w:t>
            </w:r>
            <w:proofErr w:type="spellEnd"/>
            <w:r w:rsidRPr="00BB4DCE">
              <w:rPr>
                <w:sz w:val="24"/>
                <w:szCs w:val="24"/>
              </w:rPr>
              <w:t xml:space="preserve">” общ. Каспичан – гост изпълнител Петко Захариев </w:t>
            </w:r>
          </w:p>
          <w:p w:rsidR="00BB4DCE" w:rsidRPr="00BB4DCE" w:rsidRDefault="00BB4DCE" w:rsidP="00BB4DCE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  <w:p w:rsidR="00BB4DCE" w:rsidRPr="00BB4DCE" w:rsidRDefault="00BB4DCE" w:rsidP="00BB4DCE">
            <w:pPr>
              <w:pStyle w:val="a5"/>
              <w:numPr>
                <w:ilvl w:val="0"/>
                <w:numId w:val="4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BB4DCE">
              <w:rPr>
                <w:sz w:val="24"/>
                <w:szCs w:val="24"/>
              </w:rPr>
              <w:t xml:space="preserve">  25.07-31.08 – Лятна занималня в читалището</w:t>
            </w:r>
          </w:p>
          <w:p w:rsidR="00BB4DCE" w:rsidRPr="00BB4DCE" w:rsidRDefault="00BB4DCE" w:rsidP="00BB4DCE">
            <w:pPr>
              <w:pStyle w:val="a5"/>
              <w:ind w:left="993"/>
              <w:jc w:val="both"/>
              <w:rPr>
                <w:sz w:val="24"/>
                <w:szCs w:val="24"/>
              </w:rPr>
            </w:pPr>
          </w:p>
          <w:p w:rsidR="00BB4DCE" w:rsidRPr="00BB4DCE" w:rsidRDefault="00BB4DCE" w:rsidP="00BB4DCE">
            <w:pPr>
              <w:pStyle w:val="a5"/>
              <w:numPr>
                <w:ilvl w:val="0"/>
                <w:numId w:val="4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BB4DCE">
              <w:rPr>
                <w:sz w:val="24"/>
                <w:szCs w:val="24"/>
              </w:rPr>
              <w:t xml:space="preserve">  03.08 – Танцова </w:t>
            </w:r>
            <w:proofErr w:type="spellStart"/>
            <w:r w:rsidRPr="00BB4DCE">
              <w:rPr>
                <w:sz w:val="24"/>
                <w:szCs w:val="24"/>
              </w:rPr>
              <w:t>хип-хоп</w:t>
            </w:r>
            <w:proofErr w:type="spellEnd"/>
            <w:r w:rsidRPr="00BB4DCE">
              <w:rPr>
                <w:sz w:val="24"/>
                <w:szCs w:val="24"/>
              </w:rPr>
              <w:t xml:space="preserve"> академия „Към безкрая” – Грациела Стоянова – с продължителност един месец</w:t>
            </w:r>
          </w:p>
          <w:p w:rsidR="00BB4DCE" w:rsidRPr="00BB4DCE" w:rsidRDefault="00BB4DCE" w:rsidP="00BB4DCE">
            <w:pPr>
              <w:pStyle w:val="a5"/>
              <w:ind w:left="993"/>
              <w:jc w:val="both"/>
              <w:rPr>
                <w:sz w:val="24"/>
                <w:szCs w:val="24"/>
              </w:rPr>
            </w:pPr>
          </w:p>
          <w:p w:rsidR="00BB4DCE" w:rsidRPr="00BB4DCE" w:rsidRDefault="00BB4DCE" w:rsidP="00BB4DCE">
            <w:pPr>
              <w:pStyle w:val="a5"/>
              <w:numPr>
                <w:ilvl w:val="0"/>
                <w:numId w:val="4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BB4DCE">
              <w:rPr>
                <w:sz w:val="24"/>
                <w:szCs w:val="24"/>
              </w:rPr>
              <w:t xml:space="preserve">   06.09 – Ден на съединението - поднасяне на цветя и венци на паметник „Майка България” </w:t>
            </w:r>
          </w:p>
          <w:p w:rsidR="00BB4DCE" w:rsidRPr="00BB4DCE" w:rsidRDefault="00BB4DCE" w:rsidP="00BB4DCE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  <w:p w:rsidR="00BB4DCE" w:rsidRPr="00BB4DCE" w:rsidRDefault="00BB4DCE" w:rsidP="00BB4DCE">
            <w:pPr>
              <w:pStyle w:val="a5"/>
              <w:numPr>
                <w:ilvl w:val="0"/>
                <w:numId w:val="4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BB4DCE">
              <w:rPr>
                <w:sz w:val="24"/>
                <w:szCs w:val="24"/>
              </w:rPr>
              <w:t xml:space="preserve">   01.11 – Концерт по слу</w:t>
            </w:r>
            <w:r w:rsidR="00B22E8B">
              <w:rPr>
                <w:sz w:val="24"/>
                <w:szCs w:val="24"/>
              </w:rPr>
              <w:t>чай „Ден на народните будители”</w:t>
            </w:r>
            <w:r w:rsidR="00B22E8B">
              <w:rPr>
                <w:sz w:val="24"/>
                <w:szCs w:val="24"/>
                <w:lang w:val="en-US"/>
              </w:rPr>
              <w:t xml:space="preserve">, </w:t>
            </w:r>
            <w:r w:rsidR="00B22E8B">
              <w:rPr>
                <w:sz w:val="24"/>
                <w:szCs w:val="24"/>
              </w:rPr>
              <w:t>Откриване на алея на ОТДАДЕНИТЕ, във фоайето на читалището.</w:t>
            </w:r>
          </w:p>
          <w:p w:rsidR="00BB4DCE" w:rsidRPr="00BB4DCE" w:rsidRDefault="00BB4DCE" w:rsidP="00BB4DCE">
            <w:pPr>
              <w:pStyle w:val="a5"/>
              <w:ind w:left="993"/>
              <w:jc w:val="both"/>
              <w:rPr>
                <w:sz w:val="24"/>
                <w:szCs w:val="24"/>
              </w:rPr>
            </w:pPr>
          </w:p>
          <w:p w:rsidR="00BB4DCE" w:rsidRPr="00BB4DCE" w:rsidRDefault="00BB4DCE" w:rsidP="00BB4DCE">
            <w:pPr>
              <w:pStyle w:val="a5"/>
              <w:numPr>
                <w:ilvl w:val="0"/>
                <w:numId w:val="4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BB4DCE">
              <w:rPr>
                <w:sz w:val="24"/>
                <w:szCs w:val="24"/>
              </w:rPr>
              <w:t xml:space="preserve">      26.11– Мини концерт „Българската поп музика” - ВС „</w:t>
            </w:r>
            <w:proofErr w:type="spellStart"/>
            <w:r w:rsidRPr="00BB4DCE">
              <w:rPr>
                <w:sz w:val="24"/>
                <w:szCs w:val="24"/>
              </w:rPr>
              <w:t>Звездици</w:t>
            </w:r>
            <w:proofErr w:type="spellEnd"/>
            <w:r w:rsidRPr="00BB4DCE">
              <w:rPr>
                <w:sz w:val="24"/>
                <w:szCs w:val="24"/>
              </w:rPr>
              <w:t>”</w:t>
            </w:r>
          </w:p>
          <w:p w:rsidR="00BB4DCE" w:rsidRPr="00BB4DCE" w:rsidRDefault="00BB4DCE" w:rsidP="00BB4DCE">
            <w:pPr>
              <w:pStyle w:val="a5"/>
              <w:rPr>
                <w:sz w:val="24"/>
                <w:szCs w:val="24"/>
              </w:rPr>
            </w:pPr>
          </w:p>
          <w:p w:rsidR="00BB4DCE" w:rsidRPr="00BB4DCE" w:rsidRDefault="00BB4DCE" w:rsidP="00BB4DCE">
            <w:pPr>
              <w:pStyle w:val="a5"/>
              <w:numPr>
                <w:ilvl w:val="0"/>
                <w:numId w:val="4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BB4DCE">
              <w:rPr>
                <w:sz w:val="24"/>
                <w:szCs w:val="24"/>
              </w:rPr>
              <w:t xml:space="preserve">    05.12 – Светване на К</w:t>
            </w:r>
            <w:r w:rsidR="002350D4">
              <w:rPr>
                <w:sz w:val="24"/>
                <w:szCs w:val="24"/>
              </w:rPr>
              <w:t xml:space="preserve">оледната елха    </w:t>
            </w:r>
          </w:p>
          <w:p w:rsidR="00BB4DCE" w:rsidRPr="00BB4DCE" w:rsidRDefault="00BB4DCE" w:rsidP="00BB4DCE">
            <w:pPr>
              <w:pStyle w:val="a5"/>
              <w:ind w:left="993"/>
              <w:jc w:val="both"/>
              <w:rPr>
                <w:sz w:val="24"/>
                <w:szCs w:val="24"/>
              </w:rPr>
            </w:pPr>
          </w:p>
          <w:p w:rsidR="00BB4DCE" w:rsidRPr="00BB4DCE" w:rsidRDefault="00BB4DCE" w:rsidP="00BB4DCE">
            <w:pPr>
              <w:pStyle w:val="a5"/>
              <w:numPr>
                <w:ilvl w:val="0"/>
                <w:numId w:val="4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BB4DCE">
              <w:rPr>
                <w:sz w:val="24"/>
                <w:szCs w:val="24"/>
              </w:rPr>
              <w:t xml:space="preserve">    17.12 - Мини концерт „Коледни песни” - ВС „</w:t>
            </w:r>
            <w:proofErr w:type="spellStart"/>
            <w:r w:rsidRPr="00BB4DCE">
              <w:rPr>
                <w:sz w:val="24"/>
                <w:szCs w:val="24"/>
              </w:rPr>
              <w:t>Звездици</w:t>
            </w:r>
            <w:proofErr w:type="spellEnd"/>
            <w:r w:rsidRPr="00BB4DCE">
              <w:rPr>
                <w:sz w:val="24"/>
                <w:szCs w:val="24"/>
              </w:rPr>
              <w:t>”</w:t>
            </w:r>
          </w:p>
          <w:p w:rsidR="00BB4DCE" w:rsidRPr="00BB4DCE" w:rsidRDefault="00BB4DCE" w:rsidP="00BB4DCE">
            <w:pPr>
              <w:pStyle w:val="a5"/>
              <w:ind w:left="993"/>
              <w:jc w:val="both"/>
              <w:rPr>
                <w:sz w:val="24"/>
                <w:szCs w:val="24"/>
              </w:rPr>
            </w:pPr>
          </w:p>
          <w:p w:rsidR="00BB4DCE" w:rsidRPr="00BB4DCE" w:rsidRDefault="00BB4DCE" w:rsidP="00BB4DCE">
            <w:pPr>
              <w:pStyle w:val="a5"/>
              <w:numPr>
                <w:ilvl w:val="0"/>
                <w:numId w:val="4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BB4DCE">
              <w:rPr>
                <w:sz w:val="24"/>
                <w:szCs w:val="24"/>
              </w:rPr>
              <w:t xml:space="preserve">       21.12 – Коледно-новогодишен концерт с участието на Дани </w:t>
            </w:r>
            <w:proofErr w:type="spellStart"/>
            <w:r w:rsidRPr="00BB4DCE">
              <w:rPr>
                <w:sz w:val="24"/>
                <w:szCs w:val="24"/>
              </w:rPr>
              <w:t>лазар</w:t>
            </w:r>
            <w:proofErr w:type="spellEnd"/>
            <w:r w:rsidRPr="00BB4DCE">
              <w:rPr>
                <w:sz w:val="24"/>
                <w:szCs w:val="24"/>
              </w:rPr>
              <w:t xml:space="preserve"> шоу и Райко Кирилов</w:t>
            </w:r>
          </w:p>
          <w:p w:rsidR="003020F5" w:rsidRPr="00E90D98" w:rsidRDefault="003020F5" w:rsidP="00942B83">
            <w:pPr>
              <w:rPr>
                <w:szCs w:val="24"/>
              </w:rPr>
            </w:pP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0F5" w:rsidRDefault="003020F5" w:rsidP="000839A6">
            <w:pPr>
              <w:spacing w:after="0" w:line="259" w:lineRule="auto"/>
              <w:ind w:left="0" w:firstLine="0"/>
              <w:jc w:val="both"/>
            </w:pPr>
          </w:p>
        </w:tc>
      </w:tr>
    </w:tbl>
    <w:p w:rsidR="003020F5" w:rsidRDefault="003020F5" w:rsidP="003020F5">
      <w:pPr>
        <w:spacing w:after="0" w:line="259" w:lineRule="auto"/>
        <w:ind w:left="0" w:firstLine="0"/>
      </w:pPr>
      <w:r>
        <w:lastRenderedPageBreak/>
        <w:t xml:space="preserve"> </w:t>
      </w:r>
    </w:p>
    <w:p w:rsidR="003020F5" w:rsidRPr="0010459A" w:rsidRDefault="003020F5" w:rsidP="003020F5">
      <w:pPr>
        <w:pStyle w:val="a6"/>
        <w:rPr>
          <w:b/>
          <w:color w:val="000000"/>
          <w:lang w:val="bg-BG"/>
        </w:rPr>
      </w:pPr>
      <w:proofErr w:type="spellStart"/>
      <w:r>
        <w:t>Непроведени</w:t>
      </w:r>
      <w:proofErr w:type="spellEnd"/>
      <w:r>
        <w:t xml:space="preserve"> </w:t>
      </w:r>
      <w:proofErr w:type="spellStart"/>
      <w:r>
        <w:t>събития</w:t>
      </w:r>
      <w:proofErr w:type="spellEnd"/>
      <w:r>
        <w:t>/</w:t>
      </w:r>
      <w:proofErr w:type="spellStart"/>
      <w:r>
        <w:t>причини</w:t>
      </w:r>
      <w:proofErr w:type="spellEnd"/>
      <w:r w:rsidRPr="0010459A">
        <w:rPr>
          <w:b/>
        </w:rPr>
        <w:t xml:space="preserve">: </w:t>
      </w:r>
    </w:p>
    <w:p w:rsidR="003020F5" w:rsidRPr="00942B83" w:rsidRDefault="003020F5" w:rsidP="003020F5">
      <w:pPr>
        <w:spacing w:after="5" w:line="259" w:lineRule="auto"/>
        <w:ind w:left="0" w:firstLine="0"/>
        <w:rPr>
          <w:color w:val="FF0000"/>
        </w:rPr>
      </w:pPr>
    </w:p>
    <w:p w:rsidR="003020F5" w:rsidRPr="009E1192" w:rsidRDefault="003020F5" w:rsidP="003020F5">
      <w:pPr>
        <w:numPr>
          <w:ilvl w:val="0"/>
          <w:numId w:val="1"/>
        </w:numPr>
        <w:shd w:val="clear" w:color="auto" w:fill="D9E2F3"/>
        <w:spacing w:after="0" w:line="259" w:lineRule="auto"/>
        <w:ind w:hanging="360"/>
        <w:rPr>
          <w:color w:val="auto"/>
        </w:rPr>
      </w:pPr>
      <w:r w:rsidRPr="009E1192">
        <w:rPr>
          <w:color w:val="auto"/>
        </w:rPr>
        <w:t>СЪБИТИЯ С</w:t>
      </w:r>
      <w:r w:rsidR="00FC1F43">
        <w:rPr>
          <w:color w:val="auto"/>
        </w:rPr>
        <w:t xml:space="preserve"> УЧАСТИЕ НА ЧИТАЛИЩЕТО ПРЕЗ 2022</w:t>
      </w:r>
      <w:r w:rsidRPr="009E1192">
        <w:rPr>
          <w:color w:val="auto"/>
        </w:rPr>
        <w:t xml:space="preserve">г. ОРГАНИЗИРАНИ ОТ ОБЩИНА КАСПИЧАН, КМЕТСТВА ИЛИ ЧИТАЛИЩА В ОБЩИНАТА: </w:t>
      </w:r>
    </w:p>
    <w:tbl>
      <w:tblPr>
        <w:tblStyle w:val="TableGrid"/>
        <w:tblW w:w="10392" w:type="dxa"/>
        <w:tblInd w:w="-136" w:type="dxa"/>
        <w:tblCellMar>
          <w:top w:w="46" w:type="dxa"/>
          <w:left w:w="108" w:type="dxa"/>
          <w:right w:w="101" w:type="dxa"/>
        </w:tblCellMar>
        <w:tblLook w:val="04A0"/>
      </w:tblPr>
      <w:tblGrid>
        <w:gridCol w:w="1520"/>
        <w:gridCol w:w="4194"/>
        <w:gridCol w:w="2268"/>
        <w:gridCol w:w="2410"/>
      </w:tblGrid>
      <w:tr w:rsidR="003020F5" w:rsidRPr="009E1192" w:rsidTr="008720A8">
        <w:trPr>
          <w:trHeight w:val="305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020F5" w:rsidRPr="009E1192" w:rsidRDefault="003020F5" w:rsidP="000839A6">
            <w:pPr>
              <w:spacing w:after="0" w:line="259" w:lineRule="auto"/>
              <w:ind w:left="0" w:right="9" w:firstLine="0"/>
              <w:jc w:val="center"/>
              <w:rPr>
                <w:color w:val="auto"/>
              </w:rPr>
            </w:pPr>
            <w:r w:rsidRPr="009E1192">
              <w:rPr>
                <w:color w:val="auto"/>
              </w:rPr>
              <w:t xml:space="preserve">Дата: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020F5" w:rsidRPr="009E1192" w:rsidRDefault="003020F5" w:rsidP="000839A6">
            <w:pPr>
              <w:spacing w:after="0" w:line="259" w:lineRule="auto"/>
              <w:ind w:left="0" w:right="9" w:firstLine="0"/>
              <w:jc w:val="center"/>
              <w:rPr>
                <w:color w:val="auto"/>
              </w:rPr>
            </w:pPr>
            <w:r w:rsidRPr="009E1192">
              <w:rPr>
                <w:color w:val="auto"/>
              </w:rPr>
              <w:t xml:space="preserve">Събитие: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020F5" w:rsidRPr="009E1192" w:rsidRDefault="003020F5" w:rsidP="000839A6">
            <w:pPr>
              <w:spacing w:after="0" w:line="259" w:lineRule="auto"/>
              <w:ind w:left="0" w:right="7" w:firstLine="0"/>
              <w:jc w:val="center"/>
              <w:rPr>
                <w:color w:val="auto"/>
              </w:rPr>
            </w:pPr>
            <w:r w:rsidRPr="009E1192">
              <w:rPr>
                <w:color w:val="auto"/>
              </w:rPr>
              <w:t xml:space="preserve">Място: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020F5" w:rsidRPr="009E1192" w:rsidRDefault="003020F5" w:rsidP="000839A6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  <w:r w:rsidRPr="009E1192">
              <w:rPr>
                <w:color w:val="auto"/>
              </w:rPr>
              <w:t xml:space="preserve">Организатор: </w:t>
            </w:r>
          </w:p>
        </w:tc>
      </w:tr>
      <w:tr w:rsidR="003020F5" w:rsidRPr="009E1192" w:rsidTr="008720A8">
        <w:trPr>
          <w:trHeight w:val="575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CC7" w:rsidRDefault="00F31CC7" w:rsidP="00623DE3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</w:p>
          <w:p w:rsidR="00E756C3" w:rsidRPr="006440AA" w:rsidRDefault="006440AA" w:rsidP="00623DE3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02</w:t>
            </w:r>
            <w:r w:rsidR="0065755A">
              <w:rPr>
                <w:color w:val="auto"/>
              </w:rPr>
              <w:t>.05.</w:t>
            </w:r>
            <w:r w:rsidR="00E954FE" w:rsidRPr="006440AA">
              <w:rPr>
                <w:color w:val="auto"/>
              </w:rPr>
              <w:t>2022</w:t>
            </w:r>
            <w:r w:rsidR="0065755A">
              <w:rPr>
                <w:color w:val="auto"/>
              </w:rPr>
              <w:t xml:space="preserve"> г.</w:t>
            </w:r>
          </w:p>
          <w:p w:rsidR="00E756C3" w:rsidRPr="006440AA" w:rsidRDefault="00E756C3" w:rsidP="0065755A">
            <w:pPr>
              <w:spacing w:after="0" w:line="259" w:lineRule="auto"/>
              <w:jc w:val="both"/>
              <w:rPr>
                <w:color w:val="auto"/>
              </w:rPr>
            </w:pPr>
          </w:p>
          <w:p w:rsidR="006440AA" w:rsidRDefault="006440AA" w:rsidP="00623DE3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</w:p>
          <w:p w:rsidR="006440AA" w:rsidRPr="006440AA" w:rsidRDefault="006440AA" w:rsidP="006440AA">
            <w:pPr>
              <w:spacing w:after="0" w:line="259" w:lineRule="auto"/>
              <w:ind w:left="47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09</w:t>
            </w:r>
            <w:r w:rsidR="0065755A">
              <w:rPr>
                <w:color w:val="auto"/>
              </w:rPr>
              <w:t>.05.</w:t>
            </w:r>
            <w:r w:rsidRPr="006440AA">
              <w:rPr>
                <w:color w:val="auto"/>
              </w:rPr>
              <w:t>2022</w:t>
            </w:r>
            <w:r w:rsidR="0065755A">
              <w:rPr>
                <w:color w:val="auto"/>
              </w:rPr>
              <w:t xml:space="preserve"> г.</w:t>
            </w:r>
          </w:p>
          <w:p w:rsidR="006440AA" w:rsidRDefault="006440AA" w:rsidP="00623DE3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</w:p>
          <w:p w:rsidR="006440AA" w:rsidRPr="006440AA" w:rsidRDefault="00E954FE" w:rsidP="006440AA">
            <w:pPr>
              <w:spacing w:after="0" w:line="259" w:lineRule="auto"/>
              <w:ind w:left="47" w:firstLine="0"/>
              <w:jc w:val="both"/>
              <w:rPr>
                <w:color w:val="auto"/>
              </w:rPr>
            </w:pPr>
            <w:r w:rsidRPr="006440AA">
              <w:rPr>
                <w:color w:val="auto"/>
              </w:rPr>
              <w:t>м. май 2022</w:t>
            </w:r>
          </w:p>
          <w:p w:rsidR="00E756C3" w:rsidRPr="006440AA" w:rsidRDefault="00E756C3" w:rsidP="003F28F1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</w:p>
          <w:p w:rsidR="006440AA" w:rsidRPr="008720A8" w:rsidRDefault="006440AA" w:rsidP="008720A8">
            <w:pPr>
              <w:tabs>
                <w:tab w:val="left" w:pos="1270"/>
              </w:tabs>
              <w:spacing w:after="0" w:line="259" w:lineRule="auto"/>
              <w:ind w:left="0" w:right="41" w:firstLine="0"/>
              <w:rPr>
                <w:color w:val="auto"/>
              </w:rPr>
            </w:pPr>
            <w:r w:rsidRPr="008720A8">
              <w:rPr>
                <w:color w:val="auto"/>
              </w:rPr>
              <w:t>02</w:t>
            </w:r>
            <w:r w:rsidR="0065755A" w:rsidRPr="008720A8">
              <w:rPr>
                <w:color w:val="auto"/>
              </w:rPr>
              <w:t>.06.</w:t>
            </w:r>
            <w:r w:rsidRPr="008720A8">
              <w:rPr>
                <w:color w:val="auto"/>
              </w:rPr>
              <w:t>2022</w:t>
            </w:r>
            <w:r w:rsidR="0065755A" w:rsidRPr="008720A8">
              <w:rPr>
                <w:color w:val="auto"/>
              </w:rPr>
              <w:t xml:space="preserve"> г.</w:t>
            </w:r>
          </w:p>
          <w:p w:rsidR="006440AA" w:rsidRDefault="006440AA" w:rsidP="00E756C3">
            <w:pPr>
              <w:spacing w:after="0" w:line="259" w:lineRule="auto"/>
              <w:ind w:left="47" w:firstLine="0"/>
              <w:jc w:val="both"/>
              <w:rPr>
                <w:color w:val="auto"/>
              </w:rPr>
            </w:pPr>
          </w:p>
          <w:p w:rsidR="003020F5" w:rsidRPr="006440AA" w:rsidRDefault="00BB491E" w:rsidP="00E756C3">
            <w:pPr>
              <w:spacing w:after="0" w:line="259" w:lineRule="auto"/>
              <w:ind w:left="47" w:firstLine="0"/>
              <w:jc w:val="both"/>
              <w:rPr>
                <w:color w:val="auto"/>
              </w:rPr>
            </w:pPr>
            <w:r w:rsidRPr="006440AA">
              <w:rPr>
                <w:color w:val="auto"/>
              </w:rPr>
              <w:t>м. юни 2021</w:t>
            </w:r>
          </w:p>
          <w:p w:rsidR="00E756C3" w:rsidRPr="006440AA" w:rsidRDefault="00E756C3" w:rsidP="00E756C3">
            <w:pPr>
              <w:spacing w:after="0" w:line="259" w:lineRule="auto"/>
              <w:ind w:left="47" w:firstLine="0"/>
              <w:jc w:val="both"/>
              <w:rPr>
                <w:color w:val="auto"/>
              </w:rPr>
            </w:pPr>
          </w:p>
          <w:p w:rsidR="00E756C3" w:rsidRPr="006440AA" w:rsidRDefault="0065755A" w:rsidP="00E756C3">
            <w:pPr>
              <w:spacing w:after="0" w:line="259" w:lineRule="auto"/>
              <w:ind w:left="47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05.08.</w:t>
            </w:r>
            <w:r w:rsidR="005B3F67">
              <w:rPr>
                <w:color w:val="auto"/>
              </w:rPr>
              <w:t>2022</w:t>
            </w:r>
            <w:r>
              <w:rPr>
                <w:color w:val="auto"/>
              </w:rPr>
              <w:t xml:space="preserve"> г.</w:t>
            </w:r>
          </w:p>
          <w:p w:rsidR="00E756C3" w:rsidRPr="006440AA" w:rsidRDefault="00E756C3" w:rsidP="00623DE3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</w:p>
          <w:p w:rsidR="00375BB5" w:rsidRPr="006440AA" w:rsidRDefault="00375BB5" w:rsidP="00623DE3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</w:p>
          <w:p w:rsidR="00AB0264" w:rsidRPr="006440AA" w:rsidRDefault="00CC2E56" w:rsidP="00AB0264">
            <w:pPr>
              <w:spacing w:after="0" w:line="259" w:lineRule="auto"/>
              <w:ind w:left="47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25</w:t>
            </w:r>
            <w:r w:rsidR="00AB0264" w:rsidRPr="006440AA">
              <w:rPr>
                <w:color w:val="auto"/>
              </w:rPr>
              <w:t>.</w:t>
            </w:r>
            <w:r>
              <w:rPr>
                <w:color w:val="auto"/>
              </w:rPr>
              <w:t>08.2022 г.</w:t>
            </w:r>
          </w:p>
          <w:p w:rsidR="00AB0264" w:rsidRPr="006440AA" w:rsidRDefault="00AB0264" w:rsidP="00E756C3">
            <w:pPr>
              <w:spacing w:after="0" w:line="259" w:lineRule="auto"/>
              <w:ind w:left="47" w:firstLine="0"/>
              <w:jc w:val="both"/>
              <w:rPr>
                <w:color w:val="auto"/>
              </w:rPr>
            </w:pPr>
          </w:p>
          <w:p w:rsidR="00375BB5" w:rsidRPr="006440AA" w:rsidRDefault="00375BB5" w:rsidP="00E756C3">
            <w:pPr>
              <w:spacing w:after="0" w:line="259" w:lineRule="auto"/>
              <w:ind w:left="47" w:firstLine="0"/>
              <w:jc w:val="both"/>
              <w:rPr>
                <w:color w:val="auto"/>
              </w:rPr>
            </w:pPr>
          </w:p>
          <w:p w:rsidR="00E756C3" w:rsidRDefault="00623DE3" w:rsidP="00E756C3">
            <w:pPr>
              <w:spacing w:after="0" w:line="259" w:lineRule="auto"/>
              <w:ind w:left="47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16.10. 2022</w:t>
            </w:r>
            <w:r w:rsidR="00F31CC7">
              <w:rPr>
                <w:color w:val="auto"/>
              </w:rPr>
              <w:t xml:space="preserve"> г</w:t>
            </w:r>
          </w:p>
          <w:p w:rsidR="00F31CC7" w:rsidRDefault="00F31CC7" w:rsidP="00E756C3">
            <w:pPr>
              <w:spacing w:after="0" w:line="259" w:lineRule="auto"/>
              <w:ind w:left="47" w:firstLine="0"/>
              <w:jc w:val="both"/>
              <w:rPr>
                <w:color w:val="auto"/>
              </w:rPr>
            </w:pPr>
          </w:p>
          <w:p w:rsidR="00F31CC7" w:rsidRDefault="00F31CC7" w:rsidP="00F31CC7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</w:p>
          <w:p w:rsidR="00F31CC7" w:rsidRPr="006440AA" w:rsidRDefault="00F31CC7" w:rsidP="00E756C3">
            <w:pPr>
              <w:spacing w:after="0" w:line="259" w:lineRule="auto"/>
              <w:ind w:left="47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22.10.2022 г.</w:t>
            </w:r>
          </w:p>
          <w:p w:rsidR="00E756C3" w:rsidRDefault="00E756C3" w:rsidP="00E756C3">
            <w:pPr>
              <w:spacing w:after="0" w:line="259" w:lineRule="auto"/>
              <w:ind w:left="47" w:firstLine="0"/>
              <w:jc w:val="both"/>
              <w:rPr>
                <w:color w:val="auto"/>
              </w:rPr>
            </w:pPr>
          </w:p>
          <w:p w:rsidR="00F31CC7" w:rsidRDefault="00F31CC7" w:rsidP="00E756C3">
            <w:pPr>
              <w:spacing w:after="0" w:line="259" w:lineRule="auto"/>
              <w:ind w:left="47" w:firstLine="0"/>
              <w:jc w:val="both"/>
              <w:rPr>
                <w:color w:val="auto"/>
              </w:rPr>
            </w:pPr>
          </w:p>
          <w:p w:rsidR="00F31CC7" w:rsidRDefault="00F31CC7" w:rsidP="00E756C3">
            <w:pPr>
              <w:spacing w:after="0" w:line="259" w:lineRule="auto"/>
              <w:ind w:left="47" w:firstLine="0"/>
              <w:jc w:val="both"/>
              <w:rPr>
                <w:color w:val="auto"/>
              </w:rPr>
            </w:pPr>
          </w:p>
          <w:p w:rsidR="00F31CC7" w:rsidRDefault="00F31CC7" w:rsidP="00E756C3">
            <w:pPr>
              <w:spacing w:after="0" w:line="259" w:lineRule="auto"/>
              <w:ind w:left="47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06.11.2023 г.</w:t>
            </w:r>
          </w:p>
          <w:p w:rsidR="00F31CC7" w:rsidRDefault="00F31CC7" w:rsidP="00E756C3">
            <w:pPr>
              <w:spacing w:after="0" w:line="259" w:lineRule="auto"/>
              <w:ind w:left="47" w:firstLine="0"/>
              <w:jc w:val="both"/>
              <w:rPr>
                <w:color w:val="auto"/>
              </w:rPr>
            </w:pPr>
          </w:p>
          <w:p w:rsidR="00F31CC7" w:rsidRDefault="00F31CC7" w:rsidP="00E756C3">
            <w:pPr>
              <w:spacing w:after="0" w:line="259" w:lineRule="auto"/>
              <w:ind w:left="47" w:firstLine="0"/>
              <w:jc w:val="both"/>
              <w:rPr>
                <w:color w:val="auto"/>
              </w:rPr>
            </w:pPr>
          </w:p>
          <w:p w:rsidR="00F31CC7" w:rsidRPr="006440AA" w:rsidRDefault="00F31CC7" w:rsidP="00F31CC7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DE3" w:rsidRDefault="00623DE3" w:rsidP="000839A6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E756C3" w:rsidRPr="006440AA" w:rsidRDefault="00E756C3" w:rsidP="000839A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440AA">
              <w:rPr>
                <w:color w:val="auto"/>
              </w:rPr>
              <w:t>Дни на гр. Плиска</w:t>
            </w:r>
          </w:p>
          <w:p w:rsidR="00E756C3" w:rsidRPr="006440AA" w:rsidRDefault="00E756C3" w:rsidP="000839A6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6440AA" w:rsidRDefault="006440AA" w:rsidP="006440AA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6440AA" w:rsidRPr="006440AA" w:rsidRDefault="006440AA" w:rsidP="006440A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Празник на с. Каспичан</w:t>
            </w:r>
          </w:p>
          <w:p w:rsidR="00E756C3" w:rsidRPr="006440AA" w:rsidRDefault="00E756C3" w:rsidP="000839A6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3020F5" w:rsidRPr="006440AA" w:rsidRDefault="003020F5" w:rsidP="000839A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440AA">
              <w:rPr>
                <w:color w:val="auto"/>
              </w:rPr>
              <w:t>Дни на моя град-Каспичан-</w:t>
            </w:r>
            <w:r w:rsidR="00E954FE" w:rsidRPr="006440AA">
              <w:rPr>
                <w:color w:val="auto"/>
                <w:lang w:val="en-US"/>
              </w:rPr>
              <w:t>202</w:t>
            </w:r>
            <w:r w:rsidR="00E954FE" w:rsidRPr="006440AA">
              <w:rPr>
                <w:color w:val="auto"/>
              </w:rPr>
              <w:t>2</w:t>
            </w:r>
          </w:p>
          <w:p w:rsidR="00E756C3" w:rsidRPr="006440AA" w:rsidRDefault="00E756C3" w:rsidP="000839A6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6440AA" w:rsidRPr="006440AA" w:rsidRDefault="006440AA" w:rsidP="006440A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Празник на с. Могила</w:t>
            </w:r>
          </w:p>
          <w:p w:rsidR="006440AA" w:rsidRDefault="006440AA" w:rsidP="000839A6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3020F5" w:rsidRPr="006440AA" w:rsidRDefault="00E756C3" w:rsidP="000839A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440AA">
              <w:rPr>
                <w:color w:val="auto"/>
              </w:rPr>
              <w:t>Дни на предците</w:t>
            </w:r>
          </w:p>
          <w:p w:rsidR="00E756C3" w:rsidRPr="006440AA" w:rsidRDefault="00E756C3" w:rsidP="000839A6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AB0264" w:rsidRPr="006440AA" w:rsidRDefault="008720A8" w:rsidP="000839A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Празник в село Кюлевча</w:t>
            </w:r>
          </w:p>
          <w:p w:rsidR="00E756C3" w:rsidRDefault="00E756C3" w:rsidP="000839A6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5B3F67" w:rsidRPr="006440AA" w:rsidRDefault="005B3F67" w:rsidP="000839A6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E756C3" w:rsidRDefault="00CC2E56" w:rsidP="000839A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Удостояване на Никола Пенчев със звание „Почетен гражданин”</w:t>
            </w:r>
            <w:r w:rsidR="00E756C3" w:rsidRPr="006440AA">
              <w:rPr>
                <w:color w:val="auto"/>
              </w:rPr>
              <w:t xml:space="preserve"> </w:t>
            </w:r>
          </w:p>
          <w:p w:rsidR="00623DE3" w:rsidRDefault="00623DE3" w:rsidP="000839A6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F31CC7" w:rsidRDefault="00623DE3" w:rsidP="000839A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Празник на плодородието</w:t>
            </w:r>
          </w:p>
          <w:p w:rsidR="00F31CC7" w:rsidRDefault="00F31CC7" w:rsidP="00F31CC7"/>
          <w:p w:rsidR="00F31CC7" w:rsidRDefault="00F31CC7" w:rsidP="00F31CC7"/>
          <w:p w:rsidR="00F31CC7" w:rsidRDefault="00F31CC7" w:rsidP="00F31CC7">
            <w:r>
              <w:t>Празник на  „Зърното, брашното и хляба”</w:t>
            </w:r>
          </w:p>
          <w:p w:rsidR="00F31CC7" w:rsidRDefault="00F31CC7" w:rsidP="00F31CC7"/>
          <w:p w:rsidR="00F31CC7" w:rsidRDefault="00F31CC7" w:rsidP="00F31CC7"/>
          <w:p w:rsidR="00F31CC7" w:rsidRPr="00F31CC7" w:rsidRDefault="00F31CC7" w:rsidP="00F31CC7">
            <w:r>
              <w:t>Фестивал на младото вино и пресния суджук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DE3" w:rsidRDefault="00623DE3" w:rsidP="000839A6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E756C3" w:rsidRPr="006440AA" w:rsidRDefault="00E756C3" w:rsidP="000839A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440AA">
              <w:rPr>
                <w:color w:val="auto"/>
              </w:rPr>
              <w:t>Гр. Плиска</w:t>
            </w:r>
          </w:p>
          <w:p w:rsidR="00E756C3" w:rsidRPr="006440AA" w:rsidRDefault="00E756C3" w:rsidP="000839A6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6440AA" w:rsidRDefault="006440AA" w:rsidP="006440AA">
            <w:pPr>
              <w:spacing w:after="0" w:line="259" w:lineRule="auto"/>
              <w:ind w:left="0" w:right="11" w:firstLine="0"/>
              <w:rPr>
                <w:color w:val="auto"/>
              </w:rPr>
            </w:pPr>
          </w:p>
          <w:p w:rsidR="006440AA" w:rsidRPr="006440AA" w:rsidRDefault="006440AA" w:rsidP="006440AA">
            <w:pPr>
              <w:spacing w:after="0" w:line="259" w:lineRule="auto"/>
              <w:ind w:left="0" w:right="11" w:firstLine="0"/>
              <w:rPr>
                <w:color w:val="auto"/>
              </w:rPr>
            </w:pPr>
            <w:r w:rsidRPr="006440AA">
              <w:rPr>
                <w:color w:val="auto"/>
              </w:rPr>
              <w:t>С. Каспичан</w:t>
            </w:r>
          </w:p>
          <w:p w:rsidR="00E756C3" w:rsidRPr="006440AA" w:rsidRDefault="00E756C3" w:rsidP="000839A6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3020F5" w:rsidRPr="006440AA" w:rsidRDefault="00C1333D" w:rsidP="000839A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440AA">
              <w:rPr>
                <w:color w:val="auto"/>
              </w:rPr>
              <w:t>Гр. Каспичан</w:t>
            </w:r>
          </w:p>
          <w:p w:rsidR="00E756C3" w:rsidRPr="006440AA" w:rsidRDefault="00E756C3" w:rsidP="00097CE8">
            <w:pPr>
              <w:spacing w:after="0" w:line="259" w:lineRule="auto"/>
              <w:ind w:left="0" w:right="11" w:firstLine="0"/>
              <w:rPr>
                <w:color w:val="auto"/>
              </w:rPr>
            </w:pPr>
          </w:p>
          <w:p w:rsidR="003020F5" w:rsidRPr="006440AA" w:rsidRDefault="006440AA" w:rsidP="00097CE8">
            <w:pPr>
              <w:spacing w:after="0" w:line="259" w:lineRule="auto"/>
              <w:ind w:left="0" w:right="11" w:firstLine="0"/>
              <w:rPr>
                <w:color w:val="auto"/>
              </w:rPr>
            </w:pPr>
            <w:r>
              <w:rPr>
                <w:color w:val="auto"/>
              </w:rPr>
              <w:t>С. Могила</w:t>
            </w:r>
          </w:p>
          <w:p w:rsidR="00E756C3" w:rsidRPr="006440AA" w:rsidRDefault="00E756C3" w:rsidP="00097CE8">
            <w:pPr>
              <w:spacing w:after="0" w:line="259" w:lineRule="auto"/>
              <w:ind w:left="0" w:right="11" w:firstLine="0"/>
              <w:rPr>
                <w:color w:val="auto"/>
              </w:rPr>
            </w:pPr>
          </w:p>
          <w:p w:rsidR="005370E6" w:rsidRPr="006440AA" w:rsidRDefault="005370E6" w:rsidP="005370E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440AA">
              <w:rPr>
                <w:color w:val="auto"/>
              </w:rPr>
              <w:t>Гр. Плиска</w:t>
            </w:r>
          </w:p>
          <w:p w:rsidR="00E756C3" w:rsidRPr="006440AA" w:rsidRDefault="00E756C3" w:rsidP="00097CE8">
            <w:pPr>
              <w:spacing w:after="0" w:line="259" w:lineRule="auto"/>
              <w:ind w:left="0" w:right="11" w:firstLine="0"/>
              <w:rPr>
                <w:color w:val="auto"/>
              </w:rPr>
            </w:pPr>
          </w:p>
          <w:p w:rsidR="00E756C3" w:rsidRPr="006440AA" w:rsidRDefault="008720A8" w:rsidP="00097CE8">
            <w:pPr>
              <w:spacing w:after="0" w:line="259" w:lineRule="auto"/>
              <w:ind w:left="0" w:right="11" w:firstLine="0"/>
              <w:rPr>
                <w:color w:val="auto"/>
              </w:rPr>
            </w:pPr>
            <w:r>
              <w:rPr>
                <w:color w:val="auto"/>
              </w:rPr>
              <w:t>С. Кюлевча</w:t>
            </w:r>
          </w:p>
          <w:p w:rsidR="00375BB5" w:rsidRPr="006440AA" w:rsidRDefault="00375BB5" w:rsidP="00097CE8">
            <w:pPr>
              <w:spacing w:after="0" w:line="259" w:lineRule="auto"/>
              <w:ind w:left="0" w:right="11" w:firstLine="0"/>
              <w:rPr>
                <w:color w:val="auto"/>
              </w:rPr>
            </w:pPr>
          </w:p>
          <w:p w:rsidR="00375BB5" w:rsidRPr="006440AA" w:rsidRDefault="00375BB5" w:rsidP="00097CE8">
            <w:pPr>
              <w:spacing w:after="0" w:line="259" w:lineRule="auto"/>
              <w:ind w:left="0" w:right="11" w:firstLine="0"/>
              <w:rPr>
                <w:color w:val="auto"/>
              </w:rPr>
            </w:pPr>
          </w:p>
          <w:p w:rsidR="00623DE3" w:rsidRDefault="00E756C3" w:rsidP="00097CE8">
            <w:pPr>
              <w:spacing w:after="0" w:line="259" w:lineRule="auto"/>
              <w:ind w:left="0" w:right="11" w:firstLine="0"/>
              <w:rPr>
                <w:color w:val="auto"/>
              </w:rPr>
            </w:pPr>
            <w:r w:rsidRPr="006440AA">
              <w:rPr>
                <w:color w:val="auto"/>
              </w:rPr>
              <w:t>С. Златна нива</w:t>
            </w:r>
          </w:p>
          <w:p w:rsidR="00623DE3" w:rsidRPr="00623DE3" w:rsidRDefault="00623DE3" w:rsidP="00623DE3"/>
          <w:p w:rsidR="00623DE3" w:rsidRDefault="00623DE3" w:rsidP="00623DE3"/>
          <w:p w:rsidR="00E756C3" w:rsidRDefault="00623DE3" w:rsidP="00623DE3">
            <w:r>
              <w:t>С. Кюлевча</w:t>
            </w:r>
          </w:p>
          <w:p w:rsidR="00F31CC7" w:rsidRDefault="00F31CC7" w:rsidP="00623DE3"/>
          <w:p w:rsidR="00F31CC7" w:rsidRDefault="00F31CC7" w:rsidP="00623DE3"/>
          <w:p w:rsidR="00F31CC7" w:rsidRDefault="00F31CC7" w:rsidP="00623DE3">
            <w:r>
              <w:t>С. Златна нива</w:t>
            </w:r>
          </w:p>
          <w:p w:rsidR="00F31CC7" w:rsidRPr="00F31CC7" w:rsidRDefault="00F31CC7" w:rsidP="00F31CC7"/>
          <w:p w:rsidR="00F31CC7" w:rsidRDefault="00F31CC7" w:rsidP="00F31CC7"/>
          <w:p w:rsidR="00F31CC7" w:rsidRDefault="00F31CC7" w:rsidP="00F31CC7"/>
          <w:p w:rsidR="00F31CC7" w:rsidRDefault="00F31CC7" w:rsidP="00F31CC7">
            <w:r>
              <w:t>С. Кюлевча</w:t>
            </w:r>
          </w:p>
          <w:p w:rsidR="00F31CC7" w:rsidRPr="00F31CC7" w:rsidRDefault="00F31CC7" w:rsidP="00F31CC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C3" w:rsidRDefault="00E756C3" w:rsidP="000839A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440AA">
              <w:rPr>
                <w:color w:val="auto"/>
              </w:rPr>
              <w:lastRenderedPageBreak/>
              <w:t>Община Каспичан и кметство Плиска</w:t>
            </w:r>
          </w:p>
          <w:p w:rsidR="006440AA" w:rsidRPr="006440AA" w:rsidRDefault="006440AA" w:rsidP="000839A6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6440AA" w:rsidRPr="006440AA" w:rsidRDefault="006440AA" w:rsidP="006440A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Кметство село Каспичан</w:t>
            </w:r>
          </w:p>
          <w:p w:rsidR="006440AA" w:rsidRDefault="006440AA" w:rsidP="000839A6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3020F5" w:rsidRPr="006440AA" w:rsidRDefault="003020F5" w:rsidP="000839A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440AA">
              <w:rPr>
                <w:color w:val="auto"/>
              </w:rPr>
              <w:t>Община Каспичан</w:t>
            </w:r>
          </w:p>
          <w:p w:rsidR="00E756C3" w:rsidRPr="006440AA" w:rsidRDefault="00E756C3" w:rsidP="000839A6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3020F5" w:rsidRPr="006440AA" w:rsidRDefault="006440AA" w:rsidP="000839A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Кметство с. Могила</w:t>
            </w:r>
          </w:p>
          <w:p w:rsidR="00E756C3" w:rsidRPr="006440AA" w:rsidRDefault="00E756C3" w:rsidP="000839A6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5370E6" w:rsidRDefault="005370E6" w:rsidP="005370E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Община Каспичан </w:t>
            </w:r>
          </w:p>
          <w:p w:rsidR="00E756C3" w:rsidRPr="006440AA" w:rsidRDefault="00E756C3" w:rsidP="000839A6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8720A8" w:rsidRDefault="008720A8" w:rsidP="00375BB5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Кметство с. Кюлевча</w:t>
            </w:r>
          </w:p>
          <w:p w:rsidR="008720A8" w:rsidRDefault="008720A8" w:rsidP="00375BB5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E756C3" w:rsidRPr="006440AA" w:rsidRDefault="00E756C3" w:rsidP="000839A6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E756C3" w:rsidRDefault="00E756C3" w:rsidP="000839A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440AA">
              <w:rPr>
                <w:color w:val="auto"/>
              </w:rPr>
              <w:t>Кметство Златна нива</w:t>
            </w:r>
          </w:p>
          <w:p w:rsidR="00CC2E56" w:rsidRDefault="00CC2E56" w:rsidP="000839A6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CC2E56" w:rsidRDefault="009D3274" w:rsidP="00CC2E5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НЧ „Каменен стълб – </w:t>
            </w:r>
            <w:r>
              <w:rPr>
                <w:color w:val="auto"/>
              </w:rPr>
              <w:lastRenderedPageBreak/>
              <w:t>1888</w:t>
            </w:r>
            <w:r w:rsidR="00F31CC7">
              <w:rPr>
                <w:color w:val="auto"/>
              </w:rPr>
              <w:t>” с. Кюлевча</w:t>
            </w:r>
          </w:p>
          <w:p w:rsidR="00F31CC7" w:rsidRDefault="00F31CC7" w:rsidP="00CC2E56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F31CC7" w:rsidRDefault="00F31CC7" w:rsidP="00CC2E5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Кметство Златна нива и НЧ „Васил Левски – 1924”</w:t>
            </w:r>
          </w:p>
          <w:p w:rsidR="00F31CC7" w:rsidRDefault="00F31CC7" w:rsidP="00CC2E56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F31CC7" w:rsidRDefault="00F31CC7" w:rsidP="00F31CC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НЧ „Каменен стълб – 1888” с. Кюлевча</w:t>
            </w:r>
          </w:p>
          <w:p w:rsidR="00F31CC7" w:rsidRPr="006440AA" w:rsidRDefault="00F31CC7" w:rsidP="00CC2E56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CC2E56" w:rsidRPr="006440AA" w:rsidRDefault="00CC2E56" w:rsidP="000839A6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:rsidR="003020F5" w:rsidRPr="009E1192" w:rsidRDefault="003020F5" w:rsidP="008C75E2">
      <w:pPr>
        <w:spacing w:after="0" w:line="259" w:lineRule="auto"/>
        <w:ind w:left="0" w:firstLine="0"/>
        <w:rPr>
          <w:color w:val="auto"/>
        </w:rPr>
      </w:pPr>
      <w:r w:rsidRPr="009E1192">
        <w:rPr>
          <w:color w:val="auto"/>
        </w:rPr>
        <w:lastRenderedPageBreak/>
        <w:t xml:space="preserve"> </w:t>
      </w:r>
    </w:p>
    <w:p w:rsidR="003020F5" w:rsidRPr="002D17F1" w:rsidRDefault="003020F5" w:rsidP="003020F5">
      <w:pPr>
        <w:jc w:val="both"/>
        <w:rPr>
          <w:color w:val="auto"/>
          <w:szCs w:val="24"/>
        </w:rPr>
      </w:pPr>
      <w:r w:rsidRPr="002D17F1">
        <w:rPr>
          <w:rFonts w:ascii="Arial" w:eastAsia="Arial" w:hAnsi="Arial" w:cs="Arial"/>
          <w:b/>
          <w:color w:val="auto"/>
        </w:rPr>
        <w:t xml:space="preserve"> </w:t>
      </w:r>
      <w:r w:rsidRPr="002D17F1">
        <w:rPr>
          <w:b/>
          <w:color w:val="auto"/>
        </w:rPr>
        <w:t>КРАЕВЕДСКА ДЕЙНОСТ :</w:t>
      </w:r>
      <w:r w:rsidRPr="002D17F1">
        <w:rPr>
          <w:b/>
          <w:color w:val="auto"/>
          <w:szCs w:val="24"/>
        </w:rPr>
        <w:t xml:space="preserve">  </w:t>
      </w:r>
      <w:r w:rsidRPr="002D17F1">
        <w:rPr>
          <w:color w:val="auto"/>
          <w:szCs w:val="24"/>
        </w:rPr>
        <w:t xml:space="preserve"> Извършени справки от библиотеката по  поръчка на граждани, ученици и студенти:  </w:t>
      </w:r>
    </w:p>
    <w:p w:rsidR="003020F5" w:rsidRPr="002D17F1" w:rsidRDefault="003020F5" w:rsidP="003020F5">
      <w:pPr>
        <w:jc w:val="both"/>
        <w:rPr>
          <w:color w:val="auto"/>
          <w:szCs w:val="24"/>
          <w:u w:val="single"/>
        </w:rPr>
      </w:pPr>
      <w:r w:rsidRPr="002D17F1">
        <w:rPr>
          <w:color w:val="auto"/>
          <w:szCs w:val="24"/>
          <w:u w:val="single"/>
        </w:rPr>
        <w:t xml:space="preserve"> </w:t>
      </w:r>
      <w:proofErr w:type="spellStart"/>
      <w:r w:rsidRPr="002D17F1">
        <w:rPr>
          <w:color w:val="auto"/>
          <w:szCs w:val="24"/>
          <w:u w:val="single"/>
        </w:rPr>
        <w:t>Краеведски</w:t>
      </w:r>
      <w:proofErr w:type="spellEnd"/>
      <w:r w:rsidRPr="002D17F1">
        <w:rPr>
          <w:color w:val="auto"/>
          <w:szCs w:val="24"/>
          <w:u w:val="single"/>
        </w:rPr>
        <w:t xml:space="preserve"> справки за историята на град Каспичан:</w:t>
      </w:r>
    </w:p>
    <w:p w:rsidR="003020F5" w:rsidRPr="002D17F1" w:rsidRDefault="003020F5" w:rsidP="002D17F1">
      <w:pPr>
        <w:ind w:left="0" w:firstLine="0"/>
        <w:jc w:val="both"/>
        <w:rPr>
          <w:color w:val="auto"/>
          <w:szCs w:val="24"/>
        </w:rPr>
      </w:pPr>
    </w:p>
    <w:p w:rsidR="0033484C" w:rsidRPr="002D17F1" w:rsidRDefault="002D17F1" w:rsidP="0033484C">
      <w:pPr>
        <w:pStyle w:val="a5"/>
        <w:numPr>
          <w:ilvl w:val="0"/>
          <w:numId w:val="16"/>
        </w:numPr>
        <w:spacing w:after="200" w:line="276" w:lineRule="auto"/>
        <w:jc w:val="both"/>
        <w:rPr>
          <w:color w:val="auto"/>
          <w:szCs w:val="24"/>
        </w:rPr>
      </w:pPr>
      <w:r w:rsidRPr="002D17F1">
        <w:rPr>
          <w:color w:val="auto"/>
          <w:szCs w:val="24"/>
        </w:rPr>
        <w:t xml:space="preserve"> </w:t>
      </w:r>
      <w:r w:rsidR="0033484C" w:rsidRPr="002D17F1">
        <w:rPr>
          <w:color w:val="auto"/>
          <w:szCs w:val="24"/>
        </w:rPr>
        <w:t>„Черквите в шуменско”  - с. Косово, с. Марково, с. Кюлевча;</w:t>
      </w:r>
    </w:p>
    <w:p w:rsidR="002D17F1" w:rsidRPr="002D17F1" w:rsidRDefault="002D17F1" w:rsidP="002D17F1">
      <w:pPr>
        <w:pStyle w:val="a5"/>
        <w:numPr>
          <w:ilvl w:val="0"/>
          <w:numId w:val="16"/>
        </w:numPr>
        <w:jc w:val="both"/>
        <w:rPr>
          <w:color w:val="auto"/>
          <w:szCs w:val="24"/>
        </w:rPr>
      </w:pPr>
      <w:r w:rsidRPr="002D17F1">
        <w:rPr>
          <w:color w:val="auto"/>
          <w:szCs w:val="24"/>
        </w:rPr>
        <w:t xml:space="preserve">„Каспичан – </w:t>
      </w:r>
      <w:proofErr w:type="spellStart"/>
      <w:r w:rsidRPr="002D17F1">
        <w:rPr>
          <w:color w:val="auto"/>
          <w:szCs w:val="24"/>
        </w:rPr>
        <w:t>Шумлъ</w:t>
      </w:r>
      <w:proofErr w:type="spellEnd"/>
      <w:r w:rsidRPr="002D17F1">
        <w:rPr>
          <w:color w:val="auto"/>
          <w:szCs w:val="24"/>
        </w:rPr>
        <w:t xml:space="preserve"> </w:t>
      </w:r>
      <w:proofErr w:type="spellStart"/>
      <w:r w:rsidRPr="002D17F1">
        <w:rPr>
          <w:color w:val="auto"/>
          <w:szCs w:val="24"/>
        </w:rPr>
        <w:t>роуд</w:t>
      </w:r>
      <w:proofErr w:type="spellEnd"/>
      <w:r w:rsidRPr="002D17F1">
        <w:rPr>
          <w:color w:val="auto"/>
          <w:szCs w:val="24"/>
        </w:rPr>
        <w:t xml:space="preserve"> – Каспичан” от Росица Томова</w:t>
      </w:r>
    </w:p>
    <w:p w:rsidR="002D17F1" w:rsidRDefault="002D17F1" w:rsidP="00633477">
      <w:pPr>
        <w:ind w:left="0" w:firstLine="0"/>
        <w:jc w:val="both"/>
        <w:rPr>
          <w:color w:val="FF0000"/>
          <w:szCs w:val="24"/>
        </w:rPr>
      </w:pPr>
    </w:p>
    <w:p w:rsidR="002D17F1" w:rsidRPr="00C1333D" w:rsidRDefault="002D17F1" w:rsidP="003020F5">
      <w:pPr>
        <w:jc w:val="both"/>
        <w:rPr>
          <w:color w:val="FF0000"/>
          <w:szCs w:val="24"/>
        </w:rPr>
      </w:pPr>
    </w:p>
    <w:p w:rsidR="003020F5" w:rsidRDefault="003020F5" w:rsidP="003020F5">
      <w:pPr>
        <w:pStyle w:val="2"/>
        <w:ind w:left="-5"/>
      </w:pPr>
      <w:r>
        <w:rPr>
          <w:rFonts w:ascii="Arial" w:eastAsia="Arial" w:hAnsi="Arial" w:cs="Arial"/>
        </w:rPr>
        <w:t xml:space="preserve"> </w:t>
      </w:r>
      <w:r>
        <w:t xml:space="preserve">ОБЩЕСТВЕНИ ИНИЦИАТИВИ И РАБОТА ПО ПРОЕКТИ </w:t>
      </w:r>
    </w:p>
    <w:p w:rsidR="003020F5" w:rsidRDefault="003020F5" w:rsidP="003020F5">
      <w:pPr>
        <w:spacing w:after="5" w:line="259" w:lineRule="auto"/>
        <w:ind w:left="0" w:firstLine="0"/>
      </w:pPr>
      <w:r>
        <w:t xml:space="preserve"> </w:t>
      </w:r>
    </w:p>
    <w:p w:rsidR="003020F5" w:rsidRDefault="003020F5" w:rsidP="003020F5">
      <w:pPr>
        <w:shd w:val="clear" w:color="auto" w:fill="D9E2F3"/>
        <w:spacing w:after="0" w:line="259" w:lineRule="auto"/>
        <w:ind w:left="370"/>
      </w:pPr>
      <w:r>
        <w:rPr>
          <w:rFonts w:ascii="Wingdings" w:eastAsia="Wingdings" w:hAnsi="Wingdings" w:cs="Wingdings"/>
        </w:rPr>
        <w:t>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РАБОТА ПО ПРОЕКТИ:</w:t>
      </w:r>
      <w:r>
        <w:t xml:space="preserve"> </w:t>
      </w:r>
    </w:p>
    <w:tbl>
      <w:tblPr>
        <w:tblStyle w:val="TableGrid"/>
        <w:tblW w:w="8360" w:type="dxa"/>
        <w:tblInd w:w="218" w:type="dxa"/>
        <w:tblCellMar>
          <w:top w:w="47" w:type="dxa"/>
          <w:left w:w="68" w:type="dxa"/>
          <w:right w:w="62" w:type="dxa"/>
        </w:tblCellMar>
        <w:tblLook w:val="04A0"/>
      </w:tblPr>
      <w:tblGrid>
        <w:gridCol w:w="4003"/>
        <w:gridCol w:w="3113"/>
        <w:gridCol w:w="1244"/>
      </w:tblGrid>
      <w:tr w:rsidR="00A8139B" w:rsidTr="00A8139B">
        <w:trPr>
          <w:trHeight w:val="305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A8139B" w:rsidRDefault="00A8139B" w:rsidP="000839A6">
            <w:pPr>
              <w:spacing w:after="0" w:line="259" w:lineRule="auto"/>
              <w:ind w:left="0" w:right="9" w:firstLine="0"/>
              <w:jc w:val="center"/>
            </w:pPr>
            <w:r>
              <w:t xml:space="preserve">Проект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A8139B" w:rsidRDefault="00A8139B" w:rsidP="000839A6">
            <w:pPr>
              <w:spacing w:after="0" w:line="259" w:lineRule="auto"/>
              <w:ind w:left="0" w:right="9" w:firstLine="0"/>
              <w:jc w:val="center"/>
            </w:pPr>
            <w:r>
              <w:t xml:space="preserve">Финансиране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A8139B" w:rsidRDefault="00A8139B" w:rsidP="000839A6">
            <w:pPr>
              <w:spacing w:after="0" w:line="259" w:lineRule="auto"/>
              <w:ind w:left="0" w:right="7" w:firstLine="0"/>
              <w:jc w:val="center"/>
            </w:pPr>
            <w:r>
              <w:t xml:space="preserve">Бюджет </w:t>
            </w:r>
          </w:p>
        </w:tc>
      </w:tr>
      <w:tr w:rsidR="00A8139B" w:rsidTr="00A8139B">
        <w:trPr>
          <w:trHeight w:val="1136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B" w:rsidRPr="00F02DD9" w:rsidRDefault="00A8139B" w:rsidP="000839A6">
            <w:pPr>
              <w:spacing w:after="0" w:line="259" w:lineRule="auto"/>
              <w:ind w:left="0" w:firstLine="0"/>
              <w:rPr>
                <w:rFonts w:ascii="Garamond" w:hAnsi="Garamond"/>
              </w:rPr>
            </w:pPr>
            <w:r w:rsidRPr="00F02DD9">
              <w:rPr>
                <w:rFonts w:ascii="Garamond" w:hAnsi="Garamond"/>
              </w:rPr>
              <w:t>Програма „Българските библиотеки-съвременни центрове за четене и информираност.</w:t>
            </w:r>
          </w:p>
          <w:p w:rsidR="00A8139B" w:rsidRDefault="00A8139B" w:rsidP="000839A6">
            <w:pPr>
              <w:spacing w:after="0" w:line="259" w:lineRule="auto"/>
              <w:ind w:left="0" w:firstLine="0"/>
              <w:rPr>
                <w:rFonts w:ascii="Garamond" w:hAnsi="Garamond"/>
                <w:lang w:val="en-US"/>
              </w:rPr>
            </w:pPr>
          </w:p>
          <w:p w:rsidR="00D94917" w:rsidRPr="00D94917" w:rsidRDefault="00D94917" w:rsidP="000839A6">
            <w:pPr>
              <w:spacing w:after="0" w:line="259" w:lineRule="auto"/>
              <w:ind w:left="0" w:firstLine="0"/>
              <w:rPr>
                <w:rFonts w:ascii="Garamond" w:hAnsi="Garamond"/>
                <w:lang w:val="en-US"/>
              </w:rPr>
            </w:pPr>
          </w:p>
          <w:p w:rsidR="00F02DD9" w:rsidRPr="00F02DD9" w:rsidRDefault="00F02DD9" w:rsidP="000839A6">
            <w:pPr>
              <w:spacing w:after="0" w:line="259" w:lineRule="auto"/>
              <w:ind w:left="0" w:firstLine="0"/>
              <w:rPr>
                <w:rFonts w:ascii="Garamond" w:hAnsi="Garamond"/>
              </w:rPr>
            </w:pPr>
          </w:p>
          <w:p w:rsidR="00A8139B" w:rsidRPr="00F02DD9" w:rsidRDefault="00A8139B" w:rsidP="000839A6">
            <w:pPr>
              <w:spacing w:after="0" w:line="259" w:lineRule="auto"/>
              <w:ind w:left="0" w:firstLine="0"/>
              <w:rPr>
                <w:rFonts w:ascii="Garamond" w:hAnsi="Garamond"/>
                <w:color w:val="333333"/>
                <w:shd w:val="clear" w:color="auto" w:fill="FFFFFF"/>
              </w:rPr>
            </w:pPr>
            <w:r w:rsidRPr="00F02DD9">
              <w:rPr>
                <w:rFonts w:ascii="Garamond" w:hAnsi="Garamond"/>
                <w:color w:val="333333"/>
                <w:shd w:val="clear" w:color="auto" w:fill="FFFFFF"/>
              </w:rPr>
              <w:t>„Съхранение и популяризиране на българските народни танци, оцелели през вековете“</w:t>
            </w:r>
          </w:p>
          <w:p w:rsidR="00A8139B" w:rsidRPr="00F02DD9" w:rsidRDefault="00A8139B" w:rsidP="000839A6">
            <w:pPr>
              <w:spacing w:after="0" w:line="259" w:lineRule="auto"/>
              <w:ind w:left="0" w:firstLine="0"/>
              <w:rPr>
                <w:rFonts w:ascii="Garamond" w:hAnsi="Garamond"/>
                <w:color w:val="333333"/>
                <w:shd w:val="clear" w:color="auto" w:fill="FFFFFF"/>
              </w:rPr>
            </w:pPr>
          </w:p>
          <w:p w:rsidR="00A8139B" w:rsidRPr="00F02DD9" w:rsidRDefault="00A8139B" w:rsidP="000839A6">
            <w:pPr>
              <w:spacing w:after="0" w:line="259" w:lineRule="auto"/>
              <w:ind w:left="0" w:firstLine="0"/>
              <w:rPr>
                <w:rFonts w:ascii="Garamond" w:hAnsi="Garamond"/>
                <w:color w:val="333333"/>
                <w:shd w:val="clear" w:color="auto" w:fill="FFFFFF"/>
              </w:rPr>
            </w:pPr>
          </w:p>
          <w:p w:rsidR="00D94917" w:rsidRDefault="00D94917" w:rsidP="000839A6">
            <w:pPr>
              <w:spacing w:after="0" w:line="259" w:lineRule="auto"/>
              <w:ind w:left="0" w:firstLine="0"/>
              <w:rPr>
                <w:rFonts w:ascii="Garamond" w:hAnsi="Garamond"/>
                <w:color w:val="333333"/>
                <w:shd w:val="clear" w:color="auto" w:fill="FFFFFF"/>
                <w:lang w:val="en-US"/>
              </w:rPr>
            </w:pPr>
          </w:p>
          <w:p w:rsidR="00D94917" w:rsidRPr="00D94917" w:rsidRDefault="00D94917" w:rsidP="000839A6">
            <w:pPr>
              <w:spacing w:after="0" w:line="259" w:lineRule="auto"/>
              <w:ind w:left="0" w:firstLine="0"/>
              <w:rPr>
                <w:rFonts w:ascii="Garamond" w:hAnsi="Garamond"/>
                <w:color w:val="333333"/>
                <w:shd w:val="clear" w:color="auto" w:fill="FFFFFF"/>
                <w:lang w:val="en-US"/>
              </w:rPr>
            </w:pPr>
          </w:p>
          <w:p w:rsidR="00A8139B" w:rsidRPr="00F02DD9" w:rsidRDefault="00A8139B" w:rsidP="000839A6">
            <w:pPr>
              <w:spacing w:after="0" w:line="259" w:lineRule="auto"/>
              <w:ind w:left="0" w:firstLine="0"/>
              <w:rPr>
                <w:rFonts w:ascii="Garamond" w:hAnsi="Garamond"/>
              </w:rPr>
            </w:pPr>
            <w:r w:rsidRPr="00F02DD9">
              <w:rPr>
                <w:rFonts w:ascii="Garamond" w:hAnsi="Garamond"/>
                <w:color w:val="333333"/>
                <w:shd w:val="clear" w:color="auto" w:fill="FFFFFF"/>
              </w:rPr>
              <w:t>„Живия театър в дигитален ракурс”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39B" w:rsidRPr="00F02DD9" w:rsidRDefault="00A8139B" w:rsidP="000839A6">
            <w:pPr>
              <w:spacing w:after="0" w:line="259" w:lineRule="auto"/>
              <w:ind w:left="1" w:firstLine="0"/>
              <w:jc w:val="both"/>
              <w:rPr>
                <w:rFonts w:ascii="Garamond" w:hAnsi="Garamond"/>
              </w:rPr>
            </w:pPr>
            <w:r w:rsidRPr="00F02DD9">
              <w:rPr>
                <w:rFonts w:ascii="Garamond" w:hAnsi="Garamond"/>
              </w:rPr>
              <w:t>М</w:t>
            </w:r>
            <w:r w:rsidR="00B22E8B">
              <w:rPr>
                <w:rFonts w:ascii="Garamond" w:hAnsi="Garamond"/>
              </w:rPr>
              <w:t xml:space="preserve">инистерство на </w:t>
            </w:r>
            <w:r w:rsidRPr="00F02DD9">
              <w:rPr>
                <w:rFonts w:ascii="Garamond" w:hAnsi="Garamond"/>
              </w:rPr>
              <w:t>К</w:t>
            </w:r>
            <w:r w:rsidR="00B22E8B">
              <w:rPr>
                <w:rFonts w:ascii="Garamond" w:hAnsi="Garamond"/>
              </w:rPr>
              <w:t>ултурата</w:t>
            </w:r>
          </w:p>
          <w:p w:rsidR="00A8139B" w:rsidRPr="00F02DD9" w:rsidRDefault="00A8139B" w:rsidP="000839A6">
            <w:pPr>
              <w:spacing w:after="0" w:line="259" w:lineRule="auto"/>
              <w:ind w:left="1" w:firstLine="0"/>
              <w:jc w:val="both"/>
              <w:rPr>
                <w:rFonts w:ascii="Garamond" w:hAnsi="Garamond"/>
                <w:color w:val="333333"/>
                <w:shd w:val="clear" w:color="auto" w:fill="FFFFFF"/>
              </w:rPr>
            </w:pPr>
          </w:p>
          <w:p w:rsidR="00A8139B" w:rsidRPr="00F02DD9" w:rsidRDefault="00A8139B" w:rsidP="000839A6">
            <w:pPr>
              <w:spacing w:after="0" w:line="259" w:lineRule="auto"/>
              <w:ind w:left="1" w:firstLine="0"/>
              <w:jc w:val="both"/>
              <w:rPr>
                <w:rFonts w:ascii="Garamond" w:hAnsi="Garamond"/>
                <w:color w:val="333333"/>
                <w:shd w:val="clear" w:color="auto" w:fill="FFFFFF"/>
              </w:rPr>
            </w:pPr>
          </w:p>
          <w:p w:rsidR="00A8139B" w:rsidRPr="00F02DD9" w:rsidRDefault="00A8139B" w:rsidP="00F02DD9">
            <w:pPr>
              <w:spacing w:after="0" w:line="259" w:lineRule="auto"/>
              <w:ind w:left="0" w:firstLine="0"/>
              <w:jc w:val="both"/>
              <w:rPr>
                <w:rFonts w:ascii="Garamond" w:hAnsi="Garamond"/>
                <w:color w:val="333333"/>
                <w:shd w:val="clear" w:color="auto" w:fill="FFFFFF"/>
              </w:rPr>
            </w:pPr>
          </w:p>
          <w:p w:rsidR="00A8139B" w:rsidRPr="00F02DD9" w:rsidRDefault="00A8139B" w:rsidP="000839A6">
            <w:pPr>
              <w:spacing w:after="0" w:line="259" w:lineRule="auto"/>
              <w:ind w:left="1" w:firstLine="0"/>
              <w:jc w:val="both"/>
              <w:rPr>
                <w:rFonts w:ascii="Garamond" w:hAnsi="Garamond"/>
                <w:color w:val="333333"/>
                <w:shd w:val="clear" w:color="auto" w:fill="FFFFFF"/>
              </w:rPr>
            </w:pPr>
            <w:r w:rsidRPr="00F02DD9">
              <w:rPr>
                <w:rFonts w:ascii="Garamond" w:hAnsi="Garamond"/>
                <w:color w:val="333333"/>
                <w:shd w:val="clear" w:color="auto" w:fill="FFFFFF"/>
              </w:rPr>
              <w:t> "МИГ Нови пазар - Каспичан" - мярка 20 „Създаване на местен туристически продукт, свързан с местното наследство, изделия и храни“</w:t>
            </w:r>
          </w:p>
          <w:p w:rsidR="00A8139B" w:rsidRPr="00F02DD9" w:rsidRDefault="00A8139B" w:rsidP="000839A6">
            <w:pPr>
              <w:spacing w:after="0" w:line="259" w:lineRule="auto"/>
              <w:ind w:left="1" w:firstLine="0"/>
              <w:jc w:val="both"/>
              <w:rPr>
                <w:rFonts w:ascii="Garamond" w:hAnsi="Garamond"/>
                <w:color w:val="333333"/>
                <w:shd w:val="clear" w:color="auto" w:fill="FFFFFF"/>
              </w:rPr>
            </w:pPr>
          </w:p>
          <w:p w:rsidR="00A8139B" w:rsidRPr="00F02DD9" w:rsidRDefault="00A8139B" w:rsidP="000839A6">
            <w:pPr>
              <w:spacing w:after="0" w:line="259" w:lineRule="auto"/>
              <w:ind w:left="1" w:firstLine="0"/>
              <w:jc w:val="both"/>
              <w:rPr>
                <w:rFonts w:ascii="Garamond" w:hAnsi="Garamond"/>
                <w:color w:val="333333"/>
                <w:shd w:val="clear" w:color="auto" w:fill="FFFFFF"/>
              </w:rPr>
            </w:pPr>
          </w:p>
          <w:p w:rsidR="00A8139B" w:rsidRPr="00F02DD9" w:rsidRDefault="00A8139B" w:rsidP="000839A6">
            <w:pPr>
              <w:spacing w:after="0" w:line="259" w:lineRule="auto"/>
              <w:ind w:left="1" w:firstLine="0"/>
              <w:jc w:val="both"/>
              <w:rPr>
                <w:rFonts w:ascii="Garamond" w:hAnsi="Garamond"/>
              </w:rPr>
            </w:pPr>
            <w:r w:rsidRPr="00F02DD9">
              <w:rPr>
                <w:rFonts w:ascii="Garamond" w:hAnsi="Garamond"/>
              </w:rPr>
              <w:t>Национален фонд Култура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39B" w:rsidRPr="00F02DD9" w:rsidRDefault="00304AC9" w:rsidP="000839A6">
            <w:pPr>
              <w:spacing w:after="0" w:line="259" w:lineRule="auto"/>
              <w:ind w:left="0" w:firstLin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1366,7</w:t>
            </w:r>
            <w:r w:rsidR="00A8139B" w:rsidRPr="00F02DD9">
              <w:rPr>
                <w:rFonts w:ascii="Garamond" w:hAnsi="Garamond"/>
              </w:rPr>
              <w:t>0</w:t>
            </w:r>
          </w:p>
          <w:p w:rsidR="00A8139B" w:rsidRPr="00F02DD9" w:rsidRDefault="00A8139B" w:rsidP="000839A6">
            <w:pPr>
              <w:spacing w:after="0" w:line="259" w:lineRule="auto"/>
              <w:ind w:left="0" w:firstLine="0"/>
              <w:rPr>
                <w:rFonts w:ascii="Garamond" w:hAnsi="Garamond"/>
              </w:rPr>
            </w:pPr>
            <w:r w:rsidRPr="00F02DD9">
              <w:rPr>
                <w:rFonts w:ascii="Garamond" w:hAnsi="Garamond"/>
              </w:rPr>
              <w:t>изпълнено</w:t>
            </w:r>
          </w:p>
          <w:p w:rsidR="00A8139B" w:rsidRPr="00F02DD9" w:rsidRDefault="00A8139B" w:rsidP="000839A6">
            <w:pPr>
              <w:spacing w:after="0" w:line="259" w:lineRule="auto"/>
              <w:ind w:left="0" w:firstLine="0"/>
              <w:rPr>
                <w:rFonts w:ascii="Garamond" w:hAnsi="Garamond"/>
              </w:rPr>
            </w:pPr>
          </w:p>
          <w:p w:rsidR="00A8139B" w:rsidRDefault="00A8139B" w:rsidP="000839A6">
            <w:pPr>
              <w:spacing w:after="0" w:line="259" w:lineRule="auto"/>
              <w:ind w:left="0" w:firstLine="0"/>
              <w:rPr>
                <w:rFonts w:ascii="Garamond" w:hAnsi="Garamond"/>
              </w:rPr>
            </w:pPr>
          </w:p>
          <w:p w:rsidR="00F02DD9" w:rsidRPr="00F02DD9" w:rsidRDefault="00F02DD9" w:rsidP="000839A6">
            <w:pPr>
              <w:spacing w:after="0" w:line="259" w:lineRule="auto"/>
              <w:ind w:left="0" w:firstLine="0"/>
              <w:rPr>
                <w:rFonts w:ascii="Garamond" w:hAnsi="Garamond"/>
              </w:rPr>
            </w:pPr>
          </w:p>
          <w:p w:rsidR="00A8139B" w:rsidRPr="00F02DD9" w:rsidRDefault="00A8139B" w:rsidP="000839A6">
            <w:pPr>
              <w:spacing w:after="0" w:line="259" w:lineRule="auto"/>
              <w:ind w:left="0" w:firstLine="0"/>
              <w:rPr>
                <w:rFonts w:ascii="Garamond" w:hAnsi="Garamond"/>
                <w:color w:val="333333"/>
                <w:shd w:val="clear" w:color="auto" w:fill="FFFFFF"/>
              </w:rPr>
            </w:pPr>
            <w:r w:rsidRPr="00F02DD9">
              <w:rPr>
                <w:rFonts w:ascii="Garamond" w:hAnsi="Garamond"/>
                <w:color w:val="333333"/>
                <w:shd w:val="clear" w:color="auto" w:fill="FFFFFF"/>
              </w:rPr>
              <w:t>21 560.80</w:t>
            </w:r>
          </w:p>
          <w:p w:rsidR="00A8139B" w:rsidRPr="00F02DD9" w:rsidRDefault="00A8139B" w:rsidP="000839A6">
            <w:pPr>
              <w:spacing w:after="0" w:line="259" w:lineRule="auto"/>
              <w:ind w:left="0" w:firstLine="0"/>
              <w:rPr>
                <w:rFonts w:ascii="Garamond" w:hAnsi="Garamond"/>
                <w:color w:val="333333"/>
                <w:shd w:val="clear" w:color="auto" w:fill="FFFFFF"/>
              </w:rPr>
            </w:pPr>
            <w:r w:rsidRPr="00F02DD9">
              <w:rPr>
                <w:rFonts w:ascii="Garamond" w:hAnsi="Garamond"/>
                <w:color w:val="333333"/>
                <w:shd w:val="clear" w:color="auto" w:fill="FFFFFF"/>
              </w:rPr>
              <w:t>В процес на изпълнение</w:t>
            </w:r>
          </w:p>
          <w:p w:rsidR="00A8139B" w:rsidRPr="00F02DD9" w:rsidRDefault="00A8139B" w:rsidP="000839A6">
            <w:pPr>
              <w:spacing w:after="0" w:line="259" w:lineRule="auto"/>
              <w:ind w:left="0" w:firstLine="0"/>
              <w:rPr>
                <w:rFonts w:ascii="Garamond" w:hAnsi="Garamond"/>
              </w:rPr>
            </w:pPr>
          </w:p>
          <w:p w:rsidR="00A8139B" w:rsidRPr="00F02DD9" w:rsidRDefault="00A8139B" w:rsidP="00206F92">
            <w:pPr>
              <w:rPr>
                <w:rFonts w:ascii="Garamond" w:hAnsi="Garamond"/>
              </w:rPr>
            </w:pPr>
          </w:p>
          <w:p w:rsidR="00A8139B" w:rsidRPr="00F02DD9" w:rsidRDefault="00A8139B" w:rsidP="00206F92">
            <w:pPr>
              <w:rPr>
                <w:rFonts w:ascii="Garamond" w:hAnsi="Garamond"/>
              </w:rPr>
            </w:pPr>
          </w:p>
          <w:p w:rsidR="00A8139B" w:rsidRPr="00F02DD9" w:rsidRDefault="00A8139B" w:rsidP="00206F92">
            <w:pPr>
              <w:rPr>
                <w:rFonts w:ascii="Garamond" w:hAnsi="Garamond"/>
              </w:rPr>
            </w:pPr>
          </w:p>
          <w:p w:rsidR="00A8139B" w:rsidRPr="00F02DD9" w:rsidRDefault="00A8139B" w:rsidP="00206F92">
            <w:pPr>
              <w:rPr>
                <w:rFonts w:ascii="Garamond" w:hAnsi="Garamond"/>
              </w:rPr>
            </w:pPr>
          </w:p>
          <w:p w:rsidR="00A8139B" w:rsidRPr="00F02DD9" w:rsidRDefault="00A8139B" w:rsidP="00206F92">
            <w:pPr>
              <w:rPr>
                <w:rFonts w:ascii="Garamond" w:hAnsi="Garamond"/>
              </w:rPr>
            </w:pPr>
            <w:r w:rsidRPr="00F02DD9">
              <w:rPr>
                <w:rFonts w:ascii="Garamond" w:hAnsi="Garamond"/>
              </w:rPr>
              <w:t>14 911,50</w:t>
            </w:r>
          </w:p>
          <w:p w:rsidR="00A8139B" w:rsidRPr="00F02DD9" w:rsidRDefault="00FB3835" w:rsidP="00206F9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В процес на отчитане</w:t>
            </w:r>
            <w:r w:rsidR="00A8139B" w:rsidRPr="00F02DD9">
              <w:rPr>
                <w:rFonts w:ascii="Garamond" w:hAnsi="Garamond"/>
              </w:rPr>
              <w:t xml:space="preserve"> </w:t>
            </w:r>
          </w:p>
        </w:tc>
      </w:tr>
    </w:tbl>
    <w:p w:rsidR="003020F5" w:rsidRDefault="003020F5" w:rsidP="00E76D47">
      <w:pPr>
        <w:spacing w:after="0" w:line="259" w:lineRule="auto"/>
        <w:ind w:left="360" w:firstLine="0"/>
      </w:pPr>
      <w:r>
        <w:t xml:space="preserve"> </w:t>
      </w:r>
    </w:p>
    <w:p w:rsidR="003020F5" w:rsidRDefault="003020F5" w:rsidP="003020F5">
      <w:pPr>
        <w:spacing w:after="5" w:line="259" w:lineRule="auto"/>
        <w:ind w:left="0" w:firstLine="0"/>
      </w:pPr>
    </w:p>
    <w:p w:rsidR="003020F5" w:rsidRDefault="00E912CE" w:rsidP="00E76D47">
      <w:pPr>
        <w:shd w:val="clear" w:color="auto" w:fill="C5E0B3"/>
        <w:spacing w:after="158" w:line="259" w:lineRule="auto"/>
        <w:ind w:left="-5"/>
      </w:pPr>
      <w:r>
        <w:rPr>
          <w:b/>
        </w:rPr>
        <w:t>ОЦЕНКА НА ДЕЙНОСТТА ПРЕЗ 2022</w:t>
      </w:r>
      <w:r w:rsidR="003020F5">
        <w:rPr>
          <w:b/>
        </w:rPr>
        <w:t xml:space="preserve">г.  </w:t>
      </w:r>
      <w:r>
        <w:rPr>
          <w:b/>
        </w:rPr>
        <w:t>През 2022</w:t>
      </w:r>
      <w:r w:rsidR="003020F5">
        <w:rPr>
          <w:b/>
        </w:rPr>
        <w:t xml:space="preserve"> година,</w:t>
      </w:r>
      <w:r w:rsidR="003020F5" w:rsidRPr="00E174A5">
        <w:rPr>
          <w:b/>
        </w:rPr>
        <w:t xml:space="preserve"> </w:t>
      </w:r>
      <w:r w:rsidR="003020F5">
        <w:rPr>
          <w:b/>
        </w:rPr>
        <w:t xml:space="preserve"> народно читалище „Пробуда-1928”  активно продължи  своята дейност. Успешна беше подготовката</w:t>
      </w:r>
      <w:r w:rsidR="007F1FA1">
        <w:rPr>
          <w:b/>
        </w:rPr>
        <w:t xml:space="preserve"> на</w:t>
      </w:r>
      <w:r w:rsidR="003020F5">
        <w:rPr>
          <w:b/>
        </w:rPr>
        <w:t xml:space="preserve"> самодейците. Съставите  участваха на национални и международни фестивали и конкурси и успяха да завоюват престижни награди.</w:t>
      </w:r>
      <w:bookmarkStart w:id="0" w:name="_GoBack"/>
      <w:bookmarkEnd w:id="0"/>
    </w:p>
    <w:p w:rsidR="00B6796D" w:rsidRDefault="00B6796D" w:rsidP="003020F5">
      <w:pPr>
        <w:spacing w:after="0" w:line="259" w:lineRule="auto"/>
        <w:ind w:left="0" w:firstLine="0"/>
        <w:rPr>
          <w:lang w:val="en-US"/>
        </w:rPr>
      </w:pPr>
    </w:p>
    <w:p w:rsidR="00633477" w:rsidRDefault="003020F5" w:rsidP="003020F5">
      <w:pPr>
        <w:spacing w:after="0" w:line="259" w:lineRule="auto"/>
        <w:ind w:left="0" w:firstLine="0"/>
        <w:rPr>
          <w:lang w:val="en-US"/>
        </w:rPr>
      </w:pPr>
      <w:r>
        <w:t>Изготвил:</w:t>
      </w:r>
      <w:r>
        <w:rPr>
          <w:lang w:val="en-US"/>
        </w:rPr>
        <w:t xml:space="preserve"> </w:t>
      </w:r>
    </w:p>
    <w:p w:rsidR="003020F5" w:rsidRPr="00633477" w:rsidRDefault="00E566E2" w:rsidP="003020F5">
      <w:pPr>
        <w:spacing w:after="0" w:line="259" w:lineRule="auto"/>
        <w:ind w:left="0" w:firstLine="0"/>
        <w:rPr>
          <w:lang w:val="en-US"/>
        </w:rPr>
      </w:pPr>
      <w:r>
        <w:t>/Искра Радева</w:t>
      </w:r>
      <w:r w:rsidR="003020F5">
        <w:t xml:space="preserve"> /</w:t>
      </w:r>
      <w:r w:rsidR="00633477">
        <w:rPr>
          <w:lang w:val="en-US"/>
        </w:rPr>
        <w:t xml:space="preserve">                                                                                     </w:t>
      </w:r>
      <w:r w:rsidR="003020F5">
        <w:t>Председател:</w:t>
      </w:r>
    </w:p>
    <w:p w:rsidR="00386154" w:rsidRDefault="003020F5" w:rsidP="00E76D47">
      <w:pPr>
        <w:spacing w:after="0" w:line="259" w:lineRule="auto"/>
        <w:ind w:left="0" w:firstLine="0"/>
        <w:rPr>
          <w:lang w:val="en-US"/>
        </w:rPr>
      </w:pPr>
      <w:r>
        <w:t xml:space="preserve">                        </w:t>
      </w:r>
      <w:r w:rsidR="00633477">
        <w:rPr>
          <w:lang w:val="en-US"/>
        </w:rPr>
        <w:t xml:space="preserve">                                                                                             </w:t>
      </w:r>
      <w:r>
        <w:t>/ Стефан Петков /</w:t>
      </w:r>
    </w:p>
    <w:p w:rsidR="00633477" w:rsidRDefault="00633477" w:rsidP="00E76D47">
      <w:pPr>
        <w:spacing w:after="0" w:line="259" w:lineRule="auto"/>
        <w:ind w:left="0" w:firstLine="0"/>
        <w:rPr>
          <w:lang w:val="en-US"/>
        </w:rPr>
      </w:pPr>
    </w:p>
    <w:p w:rsidR="00633477" w:rsidRPr="008A34BC" w:rsidRDefault="00633477" w:rsidP="0063347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633477" w:rsidRDefault="00633477" w:rsidP="0063347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F0DDA">
        <w:rPr>
          <w:rFonts w:ascii="Times New Roman" w:hAnsi="Times New Roman" w:cs="Times New Roman"/>
          <w:b/>
          <w:sz w:val="24"/>
          <w:szCs w:val="24"/>
          <w:lang w:val="bg-BG"/>
        </w:rPr>
        <w:t>СПИСЪЧЕН СЪСТАВ НА НАСТОЯТЕЛСТВОТО И ПРОВЕРИТЕЛНАТА КОМИСИЯ КЪМ НЧ „ПРОБУДА-1928” гр. КАСПИЧАН</w:t>
      </w:r>
    </w:p>
    <w:p w:rsidR="00633477" w:rsidRDefault="00633477" w:rsidP="0063347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33477" w:rsidRDefault="00633477" w:rsidP="0063347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33477" w:rsidRPr="00FF0DDA" w:rsidRDefault="00633477" w:rsidP="0063347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33477" w:rsidRPr="00FF0DDA" w:rsidRDefault="00633477" w:rsidP="0063347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33477" w:rsidRPr="00FF0DDA" w:rsidRDefault="00633477" w:rsidP="00633477">
      <w:pPr>
        <w:jc w:val="both"/>
        <w:rPr>
          <w:rFonts w:ascii="Times New Roman" w:eastAsia="Calibri" w:hAnsi="Times New Roman" w:cs="Times New Roman"/>
          <w:b/>
          <w:szCs w:val="24"/>
        </w:rPr>
      </w:pPr>
      <w:r w:rsidRPr="00FF0DDA">
        <w:rPr>
          <w:rFonts w:ascii="Times New Roman" w:eastAsia="Calibri" w:hAnsi="Times New Roman" w:cs="Times New Roman"/>
          <w:b/>
          <w:szCs w:val="24"/>
        </w:rPr>
        <w:t xml:space="preserve">Настоятелство </w:t>
      </w:r>
      <w:r>
        <w:rPr>
          <w:rFonts w:ascii="Times New Roman" w:eastAsia="Calibri" w:hAnsi="Times New Roman" w:cs="Times New Roman"/>
          <w:b/>
          <w:szCs w:val="24"/>
        </w:rPr>
        <w:t>–</w:t>
      </w:r>
      <w:r w:rsidRPr="00FF0DDA">
        <w:rPr>
          <w:rFonts w:ascii="Times New Roman" w:eastAsia="Calibri" w:hAnsi="Times New Roman" w:cs="Times New Roman"/>
          <w:b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Cs w:val="24"/>
        </w:rPr>
        <w:t xml:space="preserve">общ </w:t>
      </w:r>
      <w:r w:rsidRPr="00FF0DDA">
        <w:rPr>
          <w:rFonts w:ascii="Times New Roman" w:eastAsia="Calibri" w:hAnsi="Times New Roman" w:cs="Times New Roman"/>
          <w:b/>
          <w:szCs w:val="24"/>
        </w:rPr>
        <w:t xml:space="preserve">брой  на членовете </w:t>
      </w:r>
      <w:r w:rsidRPr="00FF0DDA">
        <w:rPr>
          <w:rFonts w:ascii="Times New Roman" w:eastAsia="Calibri" w:hAnsi="Times New Roman" w:cs="Times New Roman"/>
          <w:szCs w:val="24"/>
        </w:rPr>
        <w:t xml:space="preserve"> - 5 бр.</w:t>
      </w:r>
    </w:p>
    <w:p w:rsidR="00633477" w:rsidRPr="00FF0DDA" w:rsidRDefault="00633477" w:rsidP="00633477">
      <w:pPr>
        <w:jc w:val="both"/>
        <w:rPr>
          <w:rFonts w:ascii="Times New Roman" w:eastAsia="Calibri" w:hAnsi="Times New Roman" w:cs="Times New Roman"/>
          <w:szCs w:val="24"/>
        </w:rPr>
      </w:pPr>
      <w:r w:rsidRPr="00FF0DDA">
        <w:rPr>
          <w:rFonts w:ascii="Times New Roman" w:eastAsia="Calibri" w:hAnsi="Times New Roman" w:cs="Times New Roman"/>
          <w:szCs w:val="24"/>
        </w:rPr>
        <w:t xml:space="preserve">                                         Стефан Тодоров Петков – Председател</w:t>
      </w:r>
    </w:p>
    <w:p w:rsidR="00633477" w:rsidRPr="00FF0DDA" w:rsidRDefault="00633477" w:rsidP="00633477">
      <w:pPr>
        <w:jc w:val="both"/>
        <w:rPr>
          <w:rFonts w:ascii="Times New Roman" w:eastAsia="Calibri" w:hAnsi="Times New Roman" w:cs="Times New Roman"/>
          <w:szCs w:val="24"/>
        </w:rPr>
      </w:pPr>
      <w:r w:rsidRPr="00FF0DDA">
        <w:rPr>
          <w:rFonts w:ascii="Times New Roman" w:eastAsia="Calibri" w:hAnsi="Times New Roman" w:cs="Times New Roman"/>
          <w:szCs w:val="24"/>
        </w:rPr>
        <w:t xml:space="preserve">                                         Валентин Тонев Атанасов – член </w:t>
      </w:r>
    </w:p>
    <w:p w:rsidR="00633477" w:rsidRPr="00FF0DDA" w:rsidRDefault="00633477" w:rsidP="00633477">
      <w:pPr>
        <w:jc w:val="both"/>
        <w:rPr>
          <w:rFonts w:ascii="Times New Roman" w:eastAsia="Calibri" w:hAnsi="Times New Roman" w:cs="Times New Roman"/>
          <w:szCs w:val="24"/>
        </w:rPr>
      </w:pPr>
      <w:r w:rsidRPr="00FF0DDA">
        <w:rPr>
          <w:rFonts w:ascii="Times New Roman" w:eastAsia="Calibri" w:hAnsi="Times New Roman" w:cs="Times New Roman"/>
          <w:szCs w:val="24"/>
        </w:rPr>
        <w:t xml:space="preserve">                                         Валентина </w:t>
      </w:r>
      <w:proofErr w:type="spellStart"/>
      <w:r w:rsidRPr="00FF0DDA">
        <w:rPr>
          <w:rFonts w:ascii="Times New Roman" w:eastAsia="Calibri" w:hAnsi="Times New Roman" w:cs="Times New Roman"/>
          <w:szCs w:val="24"/>
        </w:rPr>
        <w:t>Вескова</w:t>
      </w:r>
      <w:proofErr w:type="spellEnd"/>
      <w:r w:rsidRPr="00FF0DDA">
        <w:rPr>
          <w:rFonts w:ascii="Times New Roman" w:eastAsia="Calibri" w:hAnsi="Times New Roman" w:cs="Times New Roman"/>
          <w:szCs w:val="24"/>
        </w:rPr>
        <w:t xml:space="preserve"> Неделчева – член</w:t>
      </w:r>
    </w:p>
    <w:p w:rsidR="00633477" w:rsidRPr="00FF0DDA" w:rsidRDefault="00633477" w:rsidP="00633477">
      <w:pPr>
        <w:tabs>
          <w:tab w:val="left" w:pos="2595"/>
        </w:tabs>
        <w:jc w:val="both"/>
        <w:rPr>
          <w:rFonts w:ascii="Times New Roman" w:eastAsia="Calibri" w:hAnsi="Times New Roman" w:cs="Times New Roman"/>
          <w:szCs w:val="24"/>
        </w:rPr>
      </w:pPr>
      <w:r w:rsidRPr="00FF0DDA"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 xml:space="preserve">                                        Нина Лазарова Илиева</w:t>
      </w:r>
      <w:r w:rsidRPr="00FF0DDA">
        <w:rPr>
          <w:rFonts w:ascii="Times New Roman" w:eastAsia="Calibri" w:hAnsi="Times New Roman" w:cs="Times New Roman"/>
          <w:szCs w:val="24"/>
        </w:rPr>
        <w:t xml:space="preserve"> – член</w:t>
      </w:r>
    </w:p>
    <w:p w:rsidR="00633477" w:rsidRPr="00FF0DDA" w:rsidRDefault="00633477" w:rsidP="00633477">
      <w:pPr>
        <w:tabs>
          <w:tab w:val="left" w:pos="2595"/>
        </w:tabs>
        <w:jc w:val="both"/>
        <w:rPr>
          <w:rFonts w:ascii="Times New Roman" w:eastAsia="Calibri" w:hAnsi="Times New Roman" w:cs="Times New Roman"/>
          <w:szCs w:val="24"/>
        </w:rPr>
      </w:pPr>
      <w:r w:rsidRPr="00FF0DDA">
        <w:rPr>
          <w:rFonts w:ascii="Times New Roman" w:eastAsia="Calibri" w:hAnsi="Times New Roman" w:cs="Times New Roman"/>
          <w:szCs w:val="24"/>
        </w:rPr>
        <w:t xml:space="preserve">                                         Йорданка Георгиева Янкова - член</w:t>
      </w:r>
    </w:p>
    <w:p w:rsidR="00633477" w:rsidRPr="00FF0DDA" w:rsidRDefault="00633477" w:rsidP="00633477">
      <w:pPr>
        <w:pStyle w:val="a9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33477" w:rsidRPr="00FF0DDA" w:rsidRDefault="00633477" w:rsidP="00633477">
      <w:pPr>
        <w:pStyle w:val="a9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33477" w:rsidRPr="00FF0DDA" w:rsidRDefault="00633477" w:rsidP="00633477">
      <w:pPr>
        <w:jc w:val="both"/>
        <w:rPr>
          <w:rFonts w:ascii="Times New Roman" w:eastAsia="Calibri" w:hAnsi="Times New Roman" w:cs="Times New Roman"/>
          <w:b/>
          <w:szCs w:val="24"/>
        </w:rPr>
      </w:pPr>
      <w:r w:rsidRPr="00FF0DDA">
        <w:rPr>
          <w:rFonts w:ascii="Times New Roman" w:eastAsia="Calibri" w:hAnsi="Times New Roman" w:cs="Times New Roman"/>
          <w:b/>
          <w:szCs w:val="24"/>
        </w:rPr>
        <w:t xml:space="preserve">Проверителна комисия общ брой  на членовете </w:t>
      </w:r>
      <w:r w:rsidRPr="00FF0DDA">
        <w:rPr>
          <w:rFonts w:ascii="Times New Roman" w:eastAsia="Calibri" w:hAnsi="Times New Roman" w:cs="Times New Roman"/>
          <w:szCs w:val="24"/>
        </w:rPr>
        <w:t xml:space="preserve"> - 3 бр.</w:t>
      </w:r>
    </w:p>
    <w:p w:rsidR="00633477" w:rsidRPr="00FF0DDA" w:rsidRDefault="00633477" w:rsidP="00633477">
      <w:pPr>
        <w:jc w:val="both"/>
        <w:rPr>
          <w:rFonts w:ascii="Times New Roman" w:eastAsia="Calibri" w:hAnsi="Times New Roman" w:cs="Times New Roman"/>
          <w:szCs w:val="24"/>
        </w:rPr>
      </w:pPr>
      <w:r w:rsidRPr="00FF0DDA">
        <w:rPr>
          <w:rFonts w:ascii="Times New Roman" w:eastAsia="Calibri" w:hAnsi="Times New Roman" w:cs="Times New Roman"/>
          <w:szCs w:val="24"/>
        </w:rPr>
        <w:t xml:space="preserve">                                         Иванка Стойнова Найденова – Председател</w:t>
      </w:r>
    </w:p>
    <w:p w:rsidR="00633477" w:rsidRPr="00FF0DDA" w:rsidRDefault="00633477" w:rsidP="00633477">
      <w:pPr>
        <w:jc w:val="both"/>
        <w:rPr>
          <w:rFonts w:ascii="Times New Roman" w:eastAsia="Calibri" w:hAnsi="Times New Roman" w:cs="Times New Roman"/>
          <w:szCs w:val="24"/>
        </w:rPr>
      </w:pPr>
      <w:r w:rsidRPr="00FF0DDA">
        <w:rPr>
          <w:rFonts w:ascii="Times New Roman" w:eastAsia="Calibri" w:hAnsi="Times New Roman" w:cs="Times New Roman"/>
          <w:szCs w:val="24"/>
        </w:rPr>
        <w:t xml:space="preserve">                                         Валентина Иванова Стоилова – член </w:t>
      </w:r>
    </w:p>
    <w:p w:rsidR="00633477" w:rsidRPr="00FF0DDA" w:rsidRDefault="00633477" w:rsidP="00633477">
      <w:pPr>
        <w:jc w:val="both"/>
        <w:rPr>
          <w:rFonts w:ascii="Times New Roman" w:eastAsia="Calibri" w:hAnsi="Times New Roman" w:cs="Times New Roman"/>
          <w:szCs w:val="24"/>
        </w:rPr>
      </w:pPr>
      <w:r w:rsidRPr="00FF0DDA">
        <w:rPr>
          <w:rFonts w:ascii="Times New Roman" w:eastAsia="Calibri" w:hAnsi="Times New Roman" w:cs="Times New Roman"/>
          <w:szCs w:val="24"/>
        </w:rPr>
        <w:t xml:space="preserve">                                         Жени Стоянова Вълчева – член </w:t>
      </w:r>
    </w:p>
    <w:p w:rsidR="00633477" w:rsidRPr="00FF0DDA" w:rsidRDefault="00633477" w:rsidP="00633477">
      <w:pPr>
        <w:pStyle w:val="a9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33477" w:rsidRPr="00FF0DDA" w:rsidRDefault="00633477" w:rsidP="00633477">
      <w:pPr>
        <w:pStyle w:val="a9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33477" w:rsidRPr="00FF0DDA" w:rsidRDefault="00633477" w:rsidP="00633477">
      <w:pPr>
        <w:pStyle w:val="a9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33477" w:rsidRPr="00FF0DDA" w:rsidRDefault="00633477" w:rsidP="00633477">
      <w:pPr>
        <w:pStyle w:val="a9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33477" w:rsidRPr="00FF0DDA" w:rsidRDefault="00633477" w:rsidP="00633477">
      <w:pPr>
        <w:pStyle w:val="a9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33477" w:rsidRPr="00FF0DDA" w:rsidRDefault="00633477" w:rsidP="00633477">
      <w:pPr>
        <w:pStyle w:val="a9"/>
        <w:rPr>
          <w:rFonts w:ascii="Times New Roman" w:hAnsi="Times New Roman" w:cs="Times New Roman"/>
          <w:sz w:val="24"/>
          <w:szCs w:val="24"/>
          <w:lang w:val="bg-BG"/>
        </w:rPr>
      </w:pPr>
    </w:p>
    <w:p w:rsidR="00633477" w:rsidRPr="00FF0DDA" w:rsidRDefault="00633477" w:rsidP="00633477">
      <w:pPr>
        <w:pStyle w:val="a9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FF0DDA">
        <w:rPr>
          <w:rFonts w:ascii="Times New Roman" w:hAnsi="Times New Roman" w:cs="Times New Roman"/>
          <w:sz w:val="24"/>
          <w:szCs w:val="24"/>
          <w:lang w:val="bg-BG"/>
        </w:rPr>
        <w:t>Стефан Петков</w:t>
      </w:r>
    </w:p>
    <w:p w:rsidR="00633477" w:rsidRPr="00FF0DDA" w:rsidRDefault="00633477" w:rsidP="00633477">
      <w:pPr>
        <w:pStyle w:val="a9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FF0DDA">
        <w:rPr>
          <w:rFonts w:ascii="Times New Roman" w:hAnsi="Times New Roman" w:cs="Times New Roman"/>
          <w:sz w:val="24"/>
          <w:szCs w:val="24"/>
          <w:lang w:val="bg-BG"/>
        </w:rPr>
        <w:t>Председател на читалищното настоятелство</w:t>
      </w:r>
    </w:p>
    <w:p w:rsidR="00633477" w:rsidRPr="00FF0DDA" w:rsidRDefault="00633477" w:rsidP="00633477">
      <w:pPr>
        <w:pStyle w:val="a9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FF0DDA">
        <w:rPr>
          <w:rFonts w:ascii="Times New Roman" w:hAnsi="Times New Roman" w:cs="Times New Roman"/>
          <w:sz w:val="24"/>
          <w:szCs w:val="24"/>
          <w:lang w:val="bg-BG"/>
        </w:rPr>
        <w:t xml:space="preserve">На НЧ „Пробуда – 1928” </w:t>
      </w:r>
    </w:p>
    <w:p w:rsidR="00633477" w:rsidRPr="00FF0DDA" w:rsidRDefault="00633477" w:rsidP="00633477">
      <w:pPr>
        <w:pStyle w:val="a9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FF0DDA">
        <w:rPr>
          <w:rFonts w:ascii="Times New Roman" w:hAnsi="Times New Roman" w:cs="Times New Roman"/>
          <w:sz w:val="24"/>
          <w:szCs w:val="24"/>
          <w:lang w:val="bg-BG"/>
        </w:rPr>
        <w:t>гр. Каспичан</w:t>
      </w:r>
    </w:p>
    <w:p w:rsidR="00633477" w:rsidRPr="00633477" w:rsidRDefault="00633477" w:rsidP="00E76D47">
      <w:pPr>
        <w:spacing w:after="0" w:line="259" w:lineRule="auto"/>
        <w:ind w:left="0" w:firstLine="0"/>
        <w:rPr>
          <w:lang w:val="en-US"/>
        </w:rPr>
      </w:pPr>
    </w:p>
    <w:sectPr w:rsidR="00633477" w:rsidRPr="00633477" w:rsidSect="008C75E2">
      <w:headerReference w:type="default" r:id="rId7"/>
      <w:pgSz w:w="11906" w:h="16838"/>
      <w:pgMar w:top="432" w:right="728" w:bottom="284" w:left="1133" w:header="567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C0B" w:rsidRDefault="00125C0B" w:rsidP="003020F5">
      <w:pPr>
        <w:spacing w:after="0" w:line="240" w:lineRule="auto"/>
      </w:pPr>
      <w:r>
        <w:separator/>
      </w:r>
    </w:p>
  </w:endnote>
  <w:endnote w:type="continuationSeparator" w:id="0">
    <w:p w:rsidR="00125C0B" w:rsidRDefault="00125C0B" w:rsidP="0030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C0B" w:rsidRDefault="00125C0B" w:rsidP="003020F5">
      <w:pPr>
        <w:spacing w:after="0" w:line="240" w:lineRule="auto"/>
      </w:pPr>
      <w:r>
        <w:separator/>
      </w:r>
    </w:p>
  </w:footnote>
  <w:footnote w:type="continuationSeparator" w:id="0">
    <w:p w:rsidR="00125C0B" w:rsidRDefault="00125C0B" w:rsidP="0030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9A6" w:rsidRPr="00EA677F" w:rsidRDefault="000839A6" w:rsidP="000839A6">
    <w:pPr>
      <w:pStyle w:val="a3"/>
      <w:jc w:val="center"/>
      <w:rPr>
        <w:color w:val="000000" w:themeColor="text1"/>
      </w:rPr>
    </w:pPr>
    <w:r w:rsidRPr="00EA677F">
      <w:rPr>
        <w:rFonts w:ascii="Times New Roman" w:eastAsia="Calibri" w:hAnsi="Times New Roman" w:cs="Times New Roman"/>
        <w:b/>
        <w:noProof/>
        <w:color w:val="000000" w:themeColor="text1"/>
        <w:sz w:val="32"/>
        <w:szCs w:val="32"/>
        <w:lang w:val="en-US" w:eastAsia="en-US"/>
      </w:rPr>
      <w:drawing>
        <wp:inline distT="0" distB="0" distL="0" distR="0">
          <wp:extent cx="1038225" cy="542925"/>
          <wp:effectExtent l="0" t="0" r="9525" b="9525"/>
          <wp:docPr id="2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A677F">
      <w:rPr>
        <w:rFonts w:ascii="Times New Roman" w:eastAsia="Calibri" w:hAnsi="Times New Roman" w:cs="Times New Roman"/>
        <w:b/>
        <w:color w:val="000000" w:themeColor="text1"/>
        <w:sz w:val="28"/>
        <w:szCs w:val="28"/>
      </w:rPr>
      <w:t xml:space="preserve">    </w:t>
    </w:r>
    <w:r w:rsidRPr="009C29E3">
      <w:rPr>
        <w:rFonts w:eastAsia="Calibri" w:cs="Times New Roman"/>
        <w:b/>
        <w:color w:val="000000" w:themeColor="text1"/>
        <w:sz w:val="28"/>
        <w:szCs w:val="28"/>
      </w:rPr>
      <w:t>НАРОДНО ЧИТАЛИЩЕ „П</w:t>
    </w:r>
    <w:r>
      <w:rPr>
        <w:rFonts w:eastAsia="Calibri" w:cs="Times New Roman"/>
        <w:b/>
        <w:color w:val="000000" w:themeColor="text1"/>
        <w:sz w:val="28"/>
        <w:szCs w:val="28"/>
      </w:rPr>
      <w:t>РОБУДА</w:t>
    </w:r>
    <w:r w:rsidRPr="009C29E3">
      <w:rPr>
        <w:rFonts w:eastAsia="Calibri" w:cs="Times New Roman"/>
        <w:b/>
        <w:color w:val="000000" w:themeColor="text1"/>
        <w:sz w:val="28"/>
        <w:szCs w:val="28"/>
      </w:rPr>
      <w:t>-19</w:t>
    </w:r>
    <w:r>
      <w:rPr>
        <w:rFonts w:eastAsia="Calibri" w:cs="Times New Roman"/>
        <w:b/>
        <w:color w:val="000000" w:themeColor="text1"/>
        <w:sz w:val="28"/>
        <w:szCs w:val="28"/>
      </w:rPr>
      <w:t>28</w:t>
    </w:r>
    <w:r w:rsidRPr="009C29E3">
      <w:rPr>
        <w:rFonts w:eastAsia="Calibri" w:cs="Times New Roman"/>
        <w:b/>
        <w:color w:val="000000" w:themeColor="text1"/>
        <w:sz w:val="28"/>
        <w:szCs w:val="28"/>
      </w:rPr>
      <w:t xml:space="preserve">“ ГР. </w:t>
    </w:r>
    <w:r>
      <w:rPr>
        <w:rFonts w:eastAsia="Calibri" w:cs="Times New Roman"/>
        <w:b/>
        <w:color w:val="000000" w:themeColor="text1"/>
        <w:sz w:val="28"/>
        <w:szCs w:val="28"/>
      </w:rPr>
      <w:t>КАСПИЧАН</w:t>
    </w:r>
  </w:p>
  <w:p w:rsidR="000839A6" w:rsidRDefault="000839A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C66"/>
      </v:shape>
    </w:pict>
  </w:numPicBullet>
  <w:abstractNum w:abstractNumId="0">
    <w:nsid w:val="048A3FD7"/>
    <w:multiLevelType w:val="hybridMultilevel"/>
    <w:tmpl w:val="C800643A"/>
    <w:lvl w:ilvl="0" w:tplc="1B109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E009B"/>
    <w:multiLevelType w:val="hybridMultilevel"/>
    <w:tmpl w:val="1548B66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E03900"/>
    <w:multiLevelType w:val="hybridMultilevel"/>
    <w:tmpl w:val="C0D40320"/>
    <w:lvl w:ilvl="0" w:tplc="1B109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62409"/>
    <w:multiLevelType w:val="multilevel"/>
    <w:tmpl w:val="652A66FA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66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4">
    <w:nsid w:val="10DC68C1"/>
    <w:multiLevelType w:val="hybridMultilevel"/>
    <w:tmpl w:val="3E6E8D92"/>
    <w:lvl w:ilvl="0" w:tplc="4652148A">
      <w:start w:val="2021"/>
      <w:numFmt w:val="bullet"/>
      <w:lvlText w:val="-"/>
      <w:lvlJc w:val="left"/>
      <w:pPr>
        <w:ind w:left="786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1CD2B6D"/>
    <w:multiLevelType w:val="hybridMultilevel"/>
    <w:tmpl w:val="C0D40320"/>
    <w:lvl w:ilvl="0" w:tplc="1B109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3041A"/>
    <w:multiLevelType w:val="multilevel"/>
    <w:tmpl w:val="32FC6604"/>
    <w:lvl w:ilvl="0">
      <w:start w:val="26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166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7">
    <w:nsid w:val="1475044A"/>
    <w:multiLevelType w:val="hybridMultilevel"/>
    <w:tmpl w:val="C0D40320"/>
    <w:lvl w:ilvl="0" w:tplc="1B109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F2A74"/>
    <w:multiLevelType w:val="hybridMultilevel"/>
    <w:tmpl w:val="C0D40320"/>
    <w:lvl w:ilvl="0" w:tplc="1B109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E39E3"/>
    <w:multiLevelType w:val="hybridMultilevel"/>
    <w:tmpl w:val="C19CEFB0"/>
    <w:lvl w:ilvl="0" w:tplc="91DADB40">
      <w:start w:val="5"/>
      <w:numFmt w:val="bullet"/>
      <w:lvlText w:val="-"/>
      <w:lvlJc w:val="left"/>
      <w:pPr>
        <w:ind w:left="19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0">
    <w:nsid w:val="17A711F6"/>
    <w:multiLevelType w:val="hybridMultilevel"/>
    <w:tmpl w:val="8452A276"/>
    <w:lvl w:ilvl="0" w:tplc="0409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1">
    <w:nsid w:val="18FD662D"/>
    <w:multiLevelType w:val="hybridMultilevel"/>
    <w:tmpl w:val="48F2D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36ED4"/>
    <w:multiLevelType w:val="hybridMultilevel"/>
    <w:tmpl w:val="C0D40320"/>
    <w:lvl w:ilvl="0" w:tplc="1B109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E0180"/>
    <w:multiLevelType w:val="hybridMultilevel"/>
    <w:tmpl w:val="857A1D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564C3F"/>
    <w:multiLevelType w:val="hybridMultilevel"/>
    <w:tmpl w:val="B75A9E8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FA07DC0"/>
    <w:multiLevelType w:val="hybridMultilevel"/>
    <w:tmpl w:val="1D0E022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0C6035A"/>
    <w:multiLevelType w:val="hybridMultilevel"/>
    <w:tmpl w:val="A686D76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1382AE9"/>
    <w:multiLevelType w:val="hybridMultilevel"/>
    <w:tmpl w:val="63CC1D6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5B83FA1"/>
    <w:multiLevelType w:val="hybridMultilevel"/>
    <w:tmpl w:val="6D24691C"/>
    <w:lvl w:ilvl="0" w:tplc="6E6A61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2677679E"/>
    <w:multiLevelType w:val="hybridMultilevel"/>
    <w:tmpl w:val="D040D138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93F19BB"/>
    <w:multiLevelType w:val="hybridMultilevel"/>
    <w:tmpl w:val="84182CE8"/>
    <w:lvl w:ilvl="0" w:tplc="D3C273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F5E6984"/>
    <w:multiLevelType w:val="multilevel"/>
    <w:tmpl w:val="5C080C32"/>
    <w:lvl w:ilvl="0">
      <w:start w:val="5"/>
      <w:numFmt w:val="decimalZero"/>
      <w:lvlText w:val="%1"/>
      <w:lvlJc w:val="left"/>
      <w:pPr>
        <w:ind w:left="585" w:hanging="58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2">
    <w:nsid w:val="30364AF4"/>
    <w:multiLevelType w:val="hybridMultilevel"/>
    <w:tmpl w:val="7D40774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3772B1B"/>
    <w:multiLevelType w:val="multilevel"/>
    <w:tmpl w:val="B9E072F8"/>
    <w:lvl w:ilvl="0">
      <w:start w:val="1"/>
      <w:numFmt w:val="decimalZero"/>
      <w:lvlText w:val="%1"/>
      <w:lvlJc w:val="left"/>
      <w:pPr>
        <w:ind w:left="585" w:hanging="585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119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40" w:hanging="2160"/>
      </w:pPr>
      <w:rPr>
        <w:rFonts w:hint="default"/>
      </w:rPr>
    </w:lvl>
  </w:abstractNum>
  <w:abstractNum w:abstractNumId="24">
    <w:nsid w:val="3ABC0263"/>
    <w:multiLevelType w:val="hybridMultilevel"/>
    <w:tmpl w:val="7DB275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51C34"/>
    <w:multiLevelType w:val="hybridMultilevel"/>
    <w:tmpl w:val="C0D40320"/>
    <w:lvl w:ilvl="0" w:tplc="1B109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DE6C48"/>
    <w:multiLevelType w:val="hybridMultilevel"/>
    <w:tmpl w:val="708629BA"/>
    <w:lvl w:ilvl="0" w:tplc="46546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12831"/>
    <w:multiLevelType w:val="hybridMultilevel"/>
    <w:tmpl w:val="191E0F6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7CE75BD"/>
    <w:multiLevelType w:val="hybridMultilevel"/>
    <w:tmpl w:val="C0D40320"/>
    <w:lvl w:ilvl="0" w:tplc="1B109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8F6D08"/>
    <w:multiLevelType w:val="hybridMultilevel"/>
    <w:tmpl w:val="9FE0DAD4"/>
    <w:lvl w:ilvl="0" w:tplc="0402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B082C09"/>
    <w:multiLevelType w:val="hybridMultilevel"/>
    <w:tmpl w:val="C0D40320"/>
    <w:lvl w:ilvl="0" w:tplc="1B109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176DF9"/>
    <w:multiLevelType w:val="hybridMultilevel"/>
    <w:tmpl w:val="34D05C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0F490E"/>
    <w:multiLevelType w:val="hybridMultilevel"/>
    <w:tmpl w:val="C0D40320"/>
    <w:lvl w:ilvl="0" w:tplc="1B109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947414"/>
    <w:multiLevelType w:val="hybridMultilevel"/>
    <w:tmpl w:val="FF8A12FC"/>
    <w:lvl w:ilvl="0" w:tplc="B8B805D4">
      <w:start w:val="1"/>
      <w:numFmt w:val="bullet"/>
      <w:lvlText w:val="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8433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B60DC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8B30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86BF9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646A0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9C35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CC91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8E86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588073A"/>
    <w:multiLevelType w:val="hybridMultilevel"/>
    <w:tmpl w:val="D7E4F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96538BD"/>
    <w:multiLevelType w:val="hybridMultilevel"/>
    <w:tmpl w:val="C0D40320"/>
    <w:lvl w:ilvl="0" w:tplc="1B109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62BB6"/>
    <w:multiLevelType w:val="hybridMultilevel"/>
    <w:tmpl w:val="4D22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077582"/>
    <w:multiLevelType w:val="hybridMultilevel"/>
    <w:tmpl w:val="9536B8D2"/>
    <w:lvl w:ilvl="0" w:tplc="04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5B5A5638"/>
    <w:multiLevelType w:val="hybridMultilevel"/>
    <w:tmpl w:val="C0D40320"/>
    <w:lvl w:ilvl="0" w:tplc="1B109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906854"/>
    <w:multiLevelType w:val="hybridMultilevel"/>
    <w:tmpl w:val="4CEC797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7240DD4"/>
    <w:multiLevelType w:val="hybridMultilevel"/>
    <w:tmpl w:val="C0D40320"/>
    <w:lvl w:ilvl="0" w:tplc="1B109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10817"/>
    <w:multiLevelType w:val="hybridMultilevel"/>
    <w:tmpl w:val="835CDFD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2D52C9D"/>
    <w:multiLevelType w:val="hybridMultilevel"/>
    <w:tmpl w:val="EF3EA0DA"/>
    <w:lvl w:ilvl="0" w:tplc="390E52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2785A"/>
    <w:multiLevelType w:val="hybridMultilevel"/>
    <w:tmpl w:val="E9E0B70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27"/>
  </w:num>
  <w:num w:numId="6">
    <w:abstractNumId w:val="15"/>
  </w:num>
  <w:num w:numId="7">
    <w:abstractNumId w:val="22"/>
  </w:num>
  <w:num w:numId="8">
    <w:abstractNumId w:val="17"/>
  </w:num>
  <w:num w:numId="9">
    <w:abstractNumId w:val="1"/>
  </w:num>
  <w:num w:numId="10">
    <w:abstractNumId w:val="14"/>
  </w:num>
  <w:num w:numId="11">
    <w:abstractNumId w:val="19"/>
  </w:num>
  <w:num w:numId="12">
    <w:abstractNumId w:val="16"/>
  </w:num>
  <w:num w:numId="13">
    <w:abstractNumId w:val="41"/>
  </w:num>
  <w:num w:numId="14">
    <w:abstractNumId w:val="11"/>
  </w:num>
  <w:num w:numId="15">
    <w:abstractNumId w:val="34"/>
  </w:num>
  <w:num w:numId="16">
    <w:abstractNumId w:val="36"/>
  </w:num>
  <w:num w:numId="17">
    <w:abstractNumId w:val="10"/>
  </w:num>
  <w:num w:numId="18">
    <w:abstractNumId w:val="39"/>
  </w:num>
  <w:num w:numId="19">
    <w:abstractNumId w:val="24"/>
  </w:num>
  <w:num w:numId="20">
    <w:abstractNumId w:val="13"/>
  </w:num>
  <w:num w:numId="21">
    <w:abstractNumId w:val="42"/>
  </w:num>
  <w:num w:numId="22">
    <w:abstractNumId w:val="30"/>
  </w:num>
  <w:num w:numId="23">
    <w:abstractNumId w:val="37"/>
  </w:num>
  <w:num w:numId="24">
    <w:abstractNumId w:val="25"/>
  </w:num>
  <w:num w:numId="25">
    <w:abstractNumId w:val="35"/>
  </w:num>
  <w:num w:numId="26">
    <w:abstractNumId w:val="40"/>
  </w:num>
  <w:num w:numId="27">
    <w:abstractNumId w:val="7"/>
  </w:num>
  <w:num w:numId="28">
    <w:abstractNumId w:val="28"/>
  </w:num>
  <w:num w:numId="29">
    <w:abstractNumId w:val="8"/>
  </w:num>
  <w:num w:numId="30">
    <w:abstractNumId w:val="26"/>
  </w:num>
  <w:num w:numId="31">
    <w:abstractNumId w:val="3"/>
  </w:num>
  <w:num w:numId="32">
    <w:abstractNumId w:val="6"/>
  </w:num>
  <w:num w:numId="33">
    <w:abstractNumId w:val="21"/>
  </w:num>
  <w:num w:numId="34">
    <w:abstractNumId w:val="32"/>
  </w:num>
  <w:num w:numId="35">
    <w:abstractNumId w:val="23"/>
  </w:num>
  <w:num w:numId="36">
    <w:abstractNumId w:val="38"/>
  </w:num>
  <w:num w:numId="37">
    <w:abstractNumId w:val="12"/>
  </w:num>
  <w:num w:numId="38">
    <w:abstractNumId w:val="5"/>
  </w:num>
  <w:num w:numId="39">
    <w:abstractNumId w:val="9"/>
  </w:num>
  <w:num w:numId="40">
    <w:abstractNumId w:val="0"/>
  </w:num>
  <w:num w:numId="41">
    <w:abstractNumId w:val="2"/>
  </w:num>
  <w:num w:numId="42">
    <w:abstractNumId w:val="20"/>
  </w:num>
  <w:num w:numId="43">
    <w:abstractNumId w:val="4"/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0F5"/>
    <w:rsid w:val="0000229E"/>
    <w:rsid w:val="00003FD3"/>
    <w:rsid w:val="00027787"/>
    <w:rsid w:val="00055F4C"/>
    <w:rsid w:val="000774E2"/>
    <w:rsid w:val="00080213"/>
    <w:rsid w:val="000839A6"/>
    <w:rsid w:val="00097276"/>
    <w:rsid w:val="00097B2E"/>
    <w:rsid w:val="00097CE8"/>
    <w:rsid w:val="000F718D"/>
    <w:rsid w:val="00103D7B"/>
    <w:rsid w:val="0010459A"/>
    <w:rsid w:val="00114EBA"/>
    <w:rsid w:val="00120165"/>
    <w:rsid w:val="00125C0B"/>
    <w:rsid w:val="001412E3"/>
    <w:rsid w:val="001511FE"/>
    <w:rsid w:val="0015348B"/>
    <w:rsid w:val="001577A5"/>
    <w:rsid w:val="00197B70"/>
    <w:rsid w:val="001C55F9"/>
    <w:rsid w:val="001D17F5"/>
    <w:rsid w:val="001F333B"/>
    <w:rsid w:val="00206F92"/>
    <w:rsid w:val="002317A2"/>
    <w:rsid w:val="002350D4"/>
    <w:rsid w:val="0025539A"/>
    <w:rsid w:val="00255DB8"/>
    <w:rsid w:val="00260068"/>
    <w:rsid w:val="002656B6"/>
    <w:rsid w:val="002670CA"/>
    <w:rsid w:val="00275ED4"/>
    <w:rsid w:val="002765FE"/>
    <w:rsid w:val="002B29F7"/>
    <w:rsid w:val="002C26CE"/>
    <w:rsid w:val="002D09DC"/>
    <w:rsid w:val="002D17F1"/>
    <w:rsid w:val="002D584F"/>
    <w:rsid w:val="003020F5"/>
    <w:rsid w:val="00304AC9"/>
    <w:rsid w:val="00312088"/>
    <w:rsid w:val="00315189"/>
    <w:rsid w:val="00323CA0"/>
    <w:rsid w:val="00324F84"/>
    <w:rsid w:val="0033484C"/>
    <w:rsid w:val="00346981"/>
    <w:rsid w:val="00363329"/>
    <w:rsid w:val="003703E1"/>
    <w:rsid w:val="00375BB5"/>
    <w:rsid w:val="00386154"/>
    <w:rsid w:val="003B5229"/>
    <w:rsid w:val="003C5649"/>
    <w:rsid w:val="003E5399"/>
    <w:rsid w:val="003F28F1"/>
    <w:rsid w:val="00403C78"/>
    <w:rsid w:val="00410750"/>
    <w:rsid w:val="004122C9"/>
    <w:rsid w:val="00416DD8"/>
    <w:rsid w:val="00424107"/>
    <w:rsid w:val="00424412"/>
    <w:rsid w:val="00466F06"/>
    <w:rsid w:val="00474289"/>
    <w:rsid w:val="0047478F"/>
    <w:rsid w:val="00481416"/>
    <w:rsid w:val="004900E5"/>
    <w:rsid w:val="004A5FE7"/>
    <w:rsid w:val="004A6D98"/>
    <w:rsid w:val="004B4811"/>
    <w:rsid w:val="004B5D62"/>
    <w:rsid w:val="004B6729"/>
    <w:rsid w:val="004C1265"/>
    <w:rsid w:val="004C422F"/>
    <w:rsid w:val="004C67BF"/>
    <w:rsid w:val="004F39C5"/>
    <w:rsid w:val="00503824"/>
    <w:rsid w:val="00524CC2"/>
    <w:rsid w:val="005370E6"/>
    <w:rsid w:val="00546F92"/>
    <w:rsid w:val="00552E73"/>
    <w:rsid w:val="00572730"/>
    <w:rsid w:val="00596894"/>
    <w:rsid w:val="005A7550"/>
    <w:rsid w:val="005B3F67"/>
    <w:rsid w:val="005B4034"/>
    <w:rsid w:val="005D4494"/>
    <w:rsid w:val="0060384D"/>
    <w:rsid w:val="00623DE3"/>
    <w:rsid w:val="00633477"/>
    <w:rsid w:val="00642462"/>
    <w:rsid w:val="006440AA"/>
    <w:rsid w:val="006500A0"/>
    <w:rsid w:val="0065755A"/>
    <w:rsid w:val="00682960"/>
    <w:rsid w:val="006949CE"/>
    <w:rsid w:val="006A6CD9"/>
    <w:rsid w:val="006B5E79"/>
    <w:rsid w:val="006C2903"/>
    <w:rsid w:val="006D1107"/>
    <w:rsid w:val="006D2D10"/>
    <w:rsid w:val="006D55DC"/>
    <w:rsid w:val="006E0478"/>
    <w:rsid w:val="006E6EBD"/>
    <w:rsid w:val="006F50F2"/>
    <w:rsid w:val="00706976"/>
    <w:rsid w:val="00726871"/>
    <w:rsid w:val="007311A2"/>
    <w:rsid w:val="00733ADB"/>
    <w:rsid w:val="00763E2C"/>
    <w:rsid w:val="00767E2F"/>
    <w:rsid w:val="00770E69"/>
    <w:rsid w:val="00786959"/>
    <w:rsid w:val="007A75F3"/>
    <w:rsid w:val="007B363C"/>
    <w:rsid w:val="007B3E9F"/>
    <w:rsid w:val="007C128A"/>
    <w:rsid w:val="007E122B"/>
    <w:rsid w:val="007F1FA1"/>
    <w:rsid w:val="007F7396"/>
    <w:rsid w:val="00805C37"/>
    <w:rsid w:val="008079C0"/>
    <w:rsid w:val="00824B2A"/>
    <w:rsid w:val="0082549E"/>
    <w:rsid w:val="008417CD"/>
    <w:rsid w:val="008720A8"/>
    <w:rsid w:val="00872B8B"/>
    <w:rsid w:val="00874B81"/>
    <w:rsid w:val="008808D7"/>
    <w:rsid w:val="00890C2D"/>
    <w:rsid w:val="00894738"/>
    <w:rsid w:val="008B25B6"/>
    <w:rsid w:val="008B457D"/>
    <w:rsid w:val="008C75E2"/>
    <w:rsid w:val="008C7C9F"/>
    <w:rsid w:val="008E0F42"/>
    <w:rsid w:val="00900E93"/>
    <w:rsid w:val="009021C4"/>
    <w:rsid w:val="00917BCB"/>
    <w:rsid w:val="00932203"/>
    <w:rsid w:val="00940734"/>
    <w:rsid w:val="0094130F"/>
    <w:rsid w:val="00942B83"/>
    <w:rsid w:val="009449BD"/>
    <w:rsid w:val="00954B88"/>
    <w:rsid w:val="00963DC9"/>
    <w:rsid w:val="00966CAD"/>
    <w:rsid w:val="009720D8"/>
    <w:rsid w:val="00972A00"/>
    <w:rsid w:val="0098666C"/>
    <w:rsid w:val="00992998"/>
    <w:rsid w:val="00994307"/>
    <w:rsid w:val="009A3964"/>
    <w:rsid w:val="009C645F"/>
    <w:rsid w:val="009D3274"/>
    <w:rsid w:val="009E1192"/>
    <w:rsid w:val="009F7405"/>
    <w:rsid w:val="00A11A3B"/>
    <w:rsid w:val="00A17F86"/>
    <w:rsid w:val="00A6225C"/>
    <w:rsid w:val="00A721B8"/>
    <w:rsid w:val="00A72206"/>
    <w:rsid w:val="00A76BAA"/>
    <w:rsid w:val="00A8139B"/>
    <w:rsid w:val="00A84A6A"/>
    <w:rsid w:val="00A91AF4"/>
    <w:rsid w:val="00AA0899"/>
    <w:rsid w:val="00AB0264"/>
    <w:rsid w:val="00AD04CA"/>
    <w:rsid w:val="00AD6558"/>
    <w:rsid w:val="00AF347D"/>
    <w:rsid w:val="00B00497"/>
    <w:rsid w:val="00B0397F"/>
    <w:rsid w:val="00B04584"/>
    <w:rsid w:val="00B121E5"/>
    <w:rsid w:val="00B22E8B"/>
    <w:rsid w:val="00B6796D"/>
    <w:rsid w:val="00B740E4"/>
    <w:rsid w:val="00BA7FC6"/>
    <w:rsid w:val="00BB124C"/>
    <w:rsid w:val="00BB491E"/>
    <w:rsid w:val="00BB4DCE"/>
    <w:rsid w:val="00BC5D93"/>
    <w:rsid w:val="00BE0ECA"/>
    <w:rsid w:val="00C1333D"/>
    <w:rsid w:val="00C255F9"/>
    <w:rsid w:val="00C7327D"/>
    <w:rsid w:val="00C74C43"/>
    <w:rsid w:val="00C766E0"/>
    <w:rsid w:val="00C87E02"/>
    <w:rsid w:val="00C953E8"/>
    <w:rsid w:val="00CB3554"/>
    <w:rsid w:val="00CB5197"/>
    <w:rsid w:val="00CB6A56"/>
    <w:rsid w:val="00CB6E66"/>
    <w:rsid w:val="00CC2E56"/>
    <w:rsid w:val="00CD7766"/>
    <w:rsid w:val="00CF0F67"/>
    <w:rsid w:val="00CF3AED"/>
    <w:rsid w:val="00D06DE5"/>
    <w:rsid w:val="00D112CA"/>
    <w:rsid w:val="00D237F7"/>
    <w:rsid w:val="00D317C7"/>
    <w:rsid w:val="00D346A7"/>
    <w:rsid w:val="00D37F79"/>
    <w:rsid w:val="00D51DFB"/>
    <w:rsid w:val="00D54A1A"/>
    <w:rsid w:val="00D716A6"/>
    <w:rsid w:val="00D732B6"/>
    <w:rsid w:val="00D8354E"/>
    <w:rsid w:val="00D83CFC"/>
    <w:rsid w:val="00D94917"/>
    <w:rsid w:val="00D97693"/>
    <w:rsid w:val="00DA2EE5"/>
    <w:rsid w:val="00DA3B27"/>
    <w:rsid w:val="00DB6615"/>
    <w:rsid w:val="00DE2A3F"/>
    <w:rsid w:val="00DF0E4A"/>
    <w:rsid w:val="00DF3560"/>
    <w:rsid w:val="00E03D1F"/>
    <w:rsid w:val="00E04ED6"/>
    <w:rsid w:val="00E17CB4"/>
    <w:rsid w:val="00E2489B"/>
    <w:rsid w:val="00E41A88"/>
    <w:rsid w:val="00E5026E"/>
    <w:rsid w:val="00E52AC9"/>
    <w:rsid w:val="00E52C80"/>
    <w:rsid w:val="00E566E2"/>
    <w:rsid w:val="00E6020F"/>
    <w:rsid w:val="00E6039B"/>
    <w:rsid w:val="00E66B38"/>
    <w:rsid w:val="00E714C4"/>
    <w:rsid w:val="00E7272F"/>
    <w:rsid w:val="00E756C3"/>
    <w:rsid w:val="00E76D47"/>
    <w:rsid w:val="00E77485"/>
    <w:rsid w:val="00E911B5"/>
    <w:rsid w:val="00E912CE"/>
    <w:rsid w:val="00E94553"/>
    <w:rsid w:val="00E9483B"/>
    <w:rsid w:val="00E954FE"/>
    <w:rsid w:val="00EB4D7F"/>
    <w:rsid w:val="00EB57E4"/>
    <w:rsid w:val="00F02DD9"/>
    <w:rsid w:val="00F1382E"/>
    <w:rsid w:val="00F20DE7"/>
    <w:rsid w:val="00F31CC7"/>
    <w:rsid w:val="00F52E4B"/>
    <w:rsid w:val="00F577D5"/>
    <w:rsid w:val="00F85602"/>
    <w:rsid w:val="00F869F6"/>
    <w:rsid w:val="00F907F1"/>
    <w:rsid w:val="00FA1417"/>
    <w:rsid w:val="00FA1F73"/>
    <w:rsid w:val="00FB3835"/>
    <w:rsid w:val="00FC1F43"/>
    <w:rsid w:val="00FD5407"/>
    <w:rsid w:val="00FE1C84"/>
    <w:rsid w:val="00FE2E23"/>
    <w:rsid w:val="00FF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F5"/>
    <w:pPr>
      <w:spacing w:after="4" w:line="248" w:lineRule="auto"/>
      <w:ind w:left="10" w:hanging="10"/>
    </w:pPr>
    <w:rPr>
      <w:rFonts w:ascii="Cambria" w:eastAsia="Cambria" w:hAnsi="Cambria" w:cs="Cambria"/>
      <w:color w:val="000000"/>
      <w:sz w:val="24"/>
      <w:lang w:val="bg-BG" w:eastAsia="bg-BG"/>
    </w:rPr>
  </w:style>
  <w:style w:type="paragraph" w:styleId="2">
    <w:name w:val="heading 2"/>
    <w:next w:val="a"/>
    <w:link w:val="20"/>
    <w:uiPriority w:val="9"/>
    <w:unhideWhenUsed/>
    <w:qFormat/>
    <w:rsid w:val="003020F5"/>
    <w:pPr>
      <w:keepNext/>
      <w:keepLines/>
      <w:shd w:val="clear" w:color="auto" w:fill="C5E0B3"/>
      <w:spacing w:after="158" w:line="259" w:lineRule="auto"/>
      <w:ind w:left="10" w:hanging="10"/>
      <w:outlineLvl w:val="1"/>
    </w:pPr>
    <w:rPr>
      <w:rFonts w:ascii="Cambria" w:eastAsia="Cambria" w:hAnsi="Cambria" w:cs="Cambria"/>
      <w:b/>
      <w:color w:val="000000"/>
      <w:sz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3020F5"/>
    <w:rPr>
      <w:rFonts w:ascii="Cambria" w:eastAsia="Cambria" w:hAnsi="Cambria" w:cs="Cambria"/>
      <w:b/>
      <w:color w:val="000000"/>
      <w:sz w:val="24"/>
      <w:shd w:val="clear" w:color="auto" w:fill="C5E0B3"/>
      <w:lang w:val="bg-BG" w:eastAsia="bg-BG"/>
    </w:rPr>
  </w:style>
  <w:style w:type="table" w:customStyle="1" w:styleId="TableGrid">
    <w:name w:val="TableGrid"/>
    <w:rsid w:val="003020F5"/>
    <w:pPr>
      <w:spacing w:after="0" w:line="240" w:lineRule="auto"/>
    </w:pPr>
    <w:rPr>
      <w:rFonts w:eastAsiaTheme="minorEastAsia"/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02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020F5"/>
    <w:rPr>
      <w:rFonts w:ascii="Cambria" w:eastAsia="Cambria" w:hAnsi="Cambria" w:cs="Cambria"/>
      <w:color w:val="000000"/>
      <w:sz w:val="24"/>
      <w:lang w:val="bg-BG" w:eastAsia="bg-BG"/>
    </w:rPr>
  </w:style>
  <w:style w:type="paragraph" w:styleId="a5">
    <w:name w:val="List Paragraph"/>
    <w:basedOn w:val="a"/>
    <w:uiPriority w:val="34"/>
    <w:qFormat/>
    <w:rsid w:val="003020F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020F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30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020F5"/>
    <w:rPr>
      <w:rFonts w:ascii="Tahoma" w:eastAsia="Cambria" w:hAnsi="Tahoma" w:cs="Tahoma"/>
      <w:color w:val="000000"/>
      <w:sz w:val="16"/>
      <w:szCs w:val="16"/>
      <w:lang w:val="bg-BG" w:eastAsia="bg-BG"/>
    </w:rPr>
  </w:style>
  <w:style w:type="paragraph" w:styleId="a9">
    <w:name w:val="No Spacing"/>
    <w:uiPriority w:val="1"/>
    <w:qFormat/>
    <w:rsid w:val="006334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17</Pages>
  <Words>3516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207</cp:revision>
  <cp:lastPrinted>2021-03-18T08:30:00Z</cp:lastPrinted>
  <dcterms:created xsi:type="dcterms:W3CDTF">2021-03-18T08:13:00Z</dcterms:created>
  <dcterms:modified xsi:type="dcterms:W3CDTF">2023-03-28T10:26:00Z</dcterms:modified>
</cp:coreProperties>
</file>